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DB3" w:rsidRDefault="00A41DB3" w:rsidP="00A41DB3">
      <w:pPr>
        <w:spacing w:after="0" w:line="240" w:lineRule="auto"/>
        <w:jc w:val="center"/>
        <w:rPr>
          <w:rFonts w:ascii="Bookman Old Style" w:hAnsi="Bookman Old Style"/>
          <w:b/>
          <w:sz w:val="40"/>
          <w:szCs w:val="40"/>
        </w:rPr>
      </w:pPr>
      <w:r w:rsidRPr="00173835">
        <w:rPr>
          <w:rFonts w:ascii="Bookman Old Style" w:hAnsi="Bookman Old Style"/>
          <w:b/>
          <w:sz w:val="40"/>
          <w:szCs w:val="40"/>
        </w:rPr>
        <w:t xml:space="preserve">Муниципальное бюджетное дошкольное образовательное учреждение </w:t>
      </w:r>
    </w:p>
    <w:p w:rsidR="00A41DB3" w:rsidRDefault="00A41DB3" w:rsidP="00A41DB3">
      <w:pPr>
        <w:spacing w:after="0" w:line="240" w:lineRule="auto"/>
        <w:jc w:val="center"/>
        <w:rPr>
          <w:rFonts w:ascii="Bookman Old Style" w:hAnsi="Bookman Old Style"/>
          <w:b/>
          <w:sz w:val="40"/>
          <w:szCs w:val="40"/>
        </w:rPr>
      </w:pPr>
      <w:r w:rsidRPr="00173835">
        <w:rPr>
          <w:rFonts w:ascii="Bookman Old Style" w:hAnsi="Bookman Old Style"/>
          <w:b/>
          <w:sz w:val="40"/>
          <w:szCs w:val="40"/>
        </w:rPr>
        <w:t xml:space="preserve">«Детский сад </w:t>
      </w:r>
      <w:proofErr w:type="gramStart"/>
      <w:r w:rsidRPr="00173835">
        <w:rPr>
          <w:rFonts w:ascii="Bookman Old Style" w:hAnsi="Bookman Old Style"/>
          <w:b/>
          <w:sz w:val="40"/>
          <w:szCs w:val="40"/>
        </w:rPr>
        <w:t>комбинированного</w:t>
      </w:r>
      <w:proofErr w:type="gramEnd"/>
      <w:r w:rsidRPr="00173835">
        <w:rPr>
          <w:rFonts w:ascii="Bookman Old Style" w:hAnsi="Bookman Old Style"/>
          <w:b/>
          <w:sz w:val="40"/>
          <w:szCs w:val="40"/>
        </w:rPr>
        <w:t xml:space="preserve"> </w:t>
      </w:r>
    </w:p>
    <w:p w:rsidR="00A41DB3" w:rsidRPr="00173835" w:rsidRDefault="00A41DB3" w:rsidP="00A41DB3">
      <w:pPr>
        <w:spacing w:after="0" w:line="240" w:lineRule="auto"/>
        <w:jc w:val="center"/>
        <w:rPr>
          <w:rFonts w:ascii="Bookman Old Style" w:hAnsi="Bookman Old Style"/>
          <w:b/>
          <w:sz w:val="40"/>
          <w:szCs w:val="40"/>
        </w:rPr>
      </w:pPr>
      <w:r w:rsidRPr="00173835">
        <w:rPr>
          <w:rFonts w:ascii="Bookman Old Style" w:hAnsi="Bookman Old Style"/>
          <w:b/>
          <w:sz w:val="40"/>
          <w:szCs w:val="40"/>
        </w:rPr>
        <w:t>вида № 25»</w:t>
      </w:r>
    </w:p>
    <w:p w:rsidR="00A41DB3" w:rsidRDefault="00A41DB3" w:rsidP="00A41D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Муниципальное М</w:t>
      </w:r>
    </w:p>
    <w:p w:rsidR="00A41DB3" w:rsidRDefault="00A41DB3" w:rsidP="00A41D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</w:p>
    <w:p w:rsidR="00A41DB3" w:rsidRDefault="00A41DB3" w:rsidP="00A41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</w:p>
    <w:p w:rsidR="00A41DB3" w:rsidRDefault="00A41DB3" w:rsidP="00A41D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</w:p>
    <w:p w:rsidR="00A41DB3" w:rsidRPr="00173835" w:rsidRDefault="00A41DB3" w:rsidP="00A41DB3">
      <w:pPr>
        <w:pStyle w:val="c3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/>
          <w:b/>
          <w:color w:val="C00000"/>
          <w:sz w:val="72"/>
          <w:szCs w:val="72"/>
        </w:rPr>
      </w:pPr>
      <w:r w:rsidRPr="00173835">
        <w:rPr>
          <w:rStyle w:val="c1"/>
          <w:rFonts w:ascii="Bookman Old Style" w:hAnsi="Bookman Old Style"/>
          <w:b/>
          <w:color w:val="C00000"/>
          <w:sz w:val="72"/>
          <w:szCs w:val="72"/>
        </w:rPr>
        <w:t>Консультация для родителей "Безопасность дошкольников в сети Интернет"</w:t>
      </w:r>
    </w:p>
    <w:p w:rsidR="00A41DB3" w:rsidRDefault="00A41DB3" w:rsidP="00A41D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</w:p>
    <w:p w:rsidR="00A41DB3" w:rsidRDefault="00A41DB3" w:rsidP="00A41D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</w:p>
    <w:p w:rsidR="00A41DB3" w:rsidRDefault="00A41DB3" w:rsidP="00A41D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</w:p>
    <w:p w:rsidR="00A41DB3" w:rsidRDefault="00A41DB3" w:rsidP="00A41D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</w:p>
    <w:p w:rsidR="00A41DB3" w:rsidRDefault="00A41DB3" w:rsidP="00A41DB3">
      <w:pPr>
        <w:jc w:val="right"/>
        <w:rPr>
          <w:rFonts w:ascii="Bookman Old Style" w:hAnsi="Bookman Old Style"/>
          <w:b/>
          <w:sz w:val="28"/>
          <w:szCs w:val="28"/>
        </w:rPr>
      </w:pPr>
      <w:r w:rsidRPr="00173835">
        <w:rPr>
          <w:rFonts w:ascii="Bookman Old Style" w:hAnsi="Bookman Old Style"/>
          <w:b/>
          <w:sz w:val="28"/>
          <w:szCs w:val="28"/>
        </w:rPr>
        <w:t xml:space="preserve">Подготовила: старший воспитатель </w:t>
      </w:r>
    </w:p>
    <w:p w:rsidR="00A41DB3" w:rsidRPr="00173835" w:rsidRDefault="00A41DB3" w:rsidP="00A41DB3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     </w:t>
      </w:r>
      <w:r w:rsidRPr="00173835">
        <w:rPr>
          <w:rFonts w:ascii="Bookman Old Style" w:hAnsi="Bookman Old Style"/>
          <w:b/>
          <w:sz w:val="28"/>
          <w:szCs w:val="28"/>
        </w:rPr>
        <w:t>З.В. Шмакова</w:t>
      </w:r>
    </w:p>
    <w:p w:rsidR="00A41DB3" w:rsidRDefault="00A41DB3" w:rsidP="00A41D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</w:p>
    <w:p w:rsidR="00A41DB3" w:rsidRDefault="00A41DB3" w:rsidP="00A41D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 xml:space="preserve">Подготовила </w:t>
      </w:r>
      <w:proofErr w:type="spellStart"/>
      <w:r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й</w:t>
      </w:r>
      <w:proofErr w:type="spellEnd"/>
      <w:r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 xml:space="preserve"> воспитатель З.В. Шмакова</w:t>
      </w:r>
    </w:p>
    <w:p w:rsidR="00A41DB3" w:rsidRDefault="00A41DB3" w:rsidP="00A41D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</w:p>
    <w:p w:rsidR="00A41DB3" w:rsidRDefault="00A41DB3" w:rsidP="00A41D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173835">
        <w:rPr>
          <w:rFonts w:ascii="Times New Roman" w:eastAsia="Times New Roman" w:hAnsi="Times New Roman" w:cs="Times New Roman"/>
          <w:noProof/>
          <w:color w:val="FFFFFF"/>
          <w:sz w:val="24"/>
          <w:szCs w:val="24"/>
          <w:lang w:eastAsia="ru-RU"/>
        </w:rPr>
        <w:drawing>
          <wp:inline distT="0" distB="0" distL="0" distR="0">
            <wp:extent cx="3048000" cy="1714500"/>
            <wp:effectExtent l="57150" t="38100" r="38100" b="19050"/>
            <wp:docPr id="1" name="Рисунок 1" descr="https://1.bp.blogspot.com/-PDLsznggQHc/X56TtrkZWgI/AAAAAAAAAVM/3hT8Y3VwMIUpnJAImMOTOElD1v3wpuVeACLcBGAsYHQ/s320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PDLsznggQHc/X56TtrkZWgI/AAAAAAAAAVM/3hT8Y3VwMIUpnJAImMOTOElD1v3wpuVeACLcBGAsYHQ/s320/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7145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DB3" w:rsidRDefault="00A41DB3" w:rsidP="00A41D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</w:p>
    <w:p w:rsidR="00A41DB3" w:rsidRDefault="00A41DB3" w:rsidP="00A41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</w:p>
    <w:p w:rsidR="00A41DB3" w:rsidRDefault="00A41DB3" w:rsidP="00A41D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</w:p>
    <w:p w:rsidR="00A41DB3" w:rsidRPr="00A41DB3" w:rsidRDefault="00A41DB3" w:rsidP="00A41DB3">
      <w:pPr>
        <w:jc w:val="center"/>
        <w:rPr>
          <w:rStyle w:val="c1"/>
          <w:rFonts w:ascii="Bookman Old Style" w:hAnsi="Bookman Old Style"/>
          <w:b/>
          <w:color w:val="C00000"/>
          <w:sz w:val="40"/>
          <w:szCs w:val="40"/>
        </w:rPr>
      </w:pPr>
      <w:r>
        <w:rPr>
          <w:rFonts w:ascii="Bookman Old Style" w:hAnsi="Bookman Old Style"/>
          <w:b/>
          <w:color w:val="C00000"/>
          <w:sz w:val="40"/>
          <w:szCs w:val="40"/>
        </w:rPr>
        <w:t>2024</w:t>
      </w:r>
      <w:r w:rsidRPr="00173835">
        <w:rPr>
          <w:rFonts w:ascii="Bookman Old Style" w:hAnsi="Bookman Old Style"/>
          <w:b/>
          <w:color w:val="C00000"/>
          <w:sz w:val="40"/>
          <w:szCs w:val="40"/>
        </w:rPr>
        <w:t xml:space="preserve"> год</w:t>
      </w:r>
    </w:p>
    <w:p w:rsidR="009F4CD1" w:rsidRPr="009F4CD1" w:rsidRDefault="009F4CD1" w:rsidP="009F4CD1">
      <w:pPr>
        <w:pStyle w:val="c3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/>
          <w:b/>
          <w:color w:val="C00000"/>
          <w:sz w:val="48"/>
          <w:szCs w:val="48"/>
        </w:rPr>
      </w:pPr>
      <w:r w:rsidRPr="009F4CD1">
        <w:rPr>
          <w:rStyle w:val="c1"/>
          <w:rFonts w:ascii="Bookman Old Style" w:hAnsi="Bookman Old Style"/>
          <w:b/>
          <w:color w:val="C00000"/>
          <w:sz w:val="48"/>
          <w:szCs w:val="48"/>
        </w:rPr>
        <w:lastRenderedPageBreak/>
        <w:t>Консультация для родителей "Безопасность дошкольников в сети Интернет"</w:t>
      </w:r>
    </w:p>
    <w:p w:rsidR="009F4CD1" w:rsidRDefault="009F4CD1" w:rsidP="009F4CD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Сегодня Интернет для большинства людей стал жизненной необходимостью. Особенно быстро привыкают к Интернету дети, они чувствуют себя в новой среде комфортно. Согласно данным статистики, около 50% детей посещают сайты в сети без всякого родительского контроля. Сегодня во многих семьях дети начинают сидеть за компьютером чуть ли не с 3-х летнего возраста. Сначала они увлекаются игрушками, а затем общаются с друзьями и посещают разные сайты в Интернете. Одному ребенку достаточно бывает строгого слова родителей, чтобы он вел себя правильно в контексте Интернет - безопасности, а другой может сломать все системы защиты, установленные родителями и продолжать посещать запрещенные сайты. Прежде чем задуматься над тем, что сделать, чтобы обеспечить безопасность ребенка в Интернете, надо четко знать какие угрозы встречаются чаще всего. </w:t>
      </w:r>
    </w:p>
    <w:p w:rsidR="009F4CD1" w:rsidRDefault="00173835" w:rsidP="009F4CD1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 w:rsidRPr="00173835">
        <w:rPr>
          <w:rFonts w:ascii="Calibri" w:hAnsi="Calibri"/>
          <w:noProof/>
          <w:color w:val="000000"/>
          <w:sz w:val="22"/>
          <w:szCs w:val="22"/>
        </w:rPr>
        <w:drawing>
          <wp:inline distT="0" distB="0" distL="0" distR="0">
            <wp:extent cx="5715000" cy="4286250"/>
            <wp:effectExtent l="19050" t="0" r="0" b="0"/>
            <wp:docPr id="5" name="Рисунок 28" descr="https://nsportal.ru/sites/default/files/2021/11/17/dh4msyq3t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nsportal.ru/sites/default/files/2021/11/17/dh4msyq3tc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835" w:rsidRDefault="00173835" w:rsidP="009F4CD1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9F4CD1" w:rsidRPr="00173835" w:rsidRDefault="009F4CD1" w:rsidP="0017383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b/>
          <w:color w:val="000000"/>
          <w:sz w:val="22"/>
          <w:szCs w:val="22"/>
        </w:rPr>
      </w:pPr>
      <w:r w:rsidRPr="00173835">
        <w:rPr>
          <w:rStyle w:val="c1"/>
          <w:b/>
          <w:color w:val="000000"/>
          <w:sz w:val="28"/>
          <w:szCs w:val="28"/>
        </w:rPr>
        <w:t>В связи с тем, что существуют реальные угрозы безопасности ребенка при посещении Интернета, рекомендуем придерживаться следующих рекомендаций:</w:t>
      </w:r>
    </w:p>
    <w:p w:rsidR="009F4CD1" w:rsidRDefault="009F4CD1" w:rsidP="009F4CD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1. Если ваш ребенок еще дошкольного возраста, то он посещает Интернет только с целью найти детский сайт или интересную игру. В этом </w:t>
      </w:r>
      <w:r>
        <w:rPr>
          <w:rStyle w:val="c1"/>
          <w:color w:val="000000"/>
          <w:sz w:val="28"/>
          <w:szCs w:val="28"/>
        </w:rPr>
        <w:lastRenderedPageBreak/>
        <w:t>возрасте посещать сайты в Интернете ребенок должен обязательно только в присутствии родителей.</w:t>
      </w:r>
    </w:p>
    <w:p w:rsidR="009F4CD1" w:rsidRDefault="009F4CD1" w:rsidP="009F4CD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Ребенок должен знать, что ему необходимо соблюдать время нахождения за компьютером и не нарушать правила посещения Интернета, которыми ознакомили его родители. Однако доверять ребенку и оставлять его пребывание за компьютером без всякого внимания родителей не стоит. Для безопасности ребенка установите на компьютер такие программы защиты, как родительский контроль, спам-фильтр и антивирус.</w:t>
      </w:r>
    </w:p>
    <w:p w:rsidR="009F4CD1" w:rsidRPr="00173835" w:rsidRDefault="009F4CD1" w:rsidP="009F4CD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b/>
          <w:color w:val="000000"/>
          <w:sz w:val="22"/>
          <w:szCs w:val="22"/>
        </w:rPr>
      </w:pPr>
      <w:r w:rsidRPr="00173835">
        <w:rPr>
          <w:rStyle w:val="c1"/>
          <w:b/>
          <w:color w:val="000000"/>
          <w:sz w:val="28"/>
          <w:szCs w:val="28"/>
        </w:rPr>
        <w:t>Данные рекомендации – практическая информация для Вас, уважаемые родители, которая поможет предупредить угрозы и сделать работу детей в Интернете полезной.</w:t>
      </w:r>
    </w:p>
    <w:p w:rsidR="009F4CD1" w:rsidRDefault="009F4CD1" w:rsidP="0017383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 w:rsidRPr="009F4CD1">
        <w:rPr>
          <w:rStyle w:val="c1"/>
          <w:b/>
          <w:color w:val="000000"/>
          <w:sz w:val="28"/>
          <w:szCs w:val="28"/>
        </w:rPr>
        <w:t>Правило 1.</w:t>
      </w:r>
      <w:r>
        <w:rPr>
          <w:rStyle w:val="c1"/>
          <w:color w:val="000000"/>
          <w:sz w:val="28"/>
          <w:szCs w:val="28"/>
        </w:rPr>
        <w:t xml:space="preserve">  Внимательно относитесь к действиям ваших детей в «мировой паутине»:</w:t>
      </w:r>
    </w:p>
    <w:p w:rsidR="009F4CD1" w:rsidRDefault="009F4CD1" w:rsidP="009F4CD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Не отправляйте детей в «свободное плавание» по Интернету. Старайтесь активно участвовать в общении ребенка с Интернетом, особенно на этапе освоения.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• Беседуйте с ребенком о том, что нового для себя он узнает с помощью Интернета, рассказывайте, как вовремя предупредить угрозы.</w:t>
      </w:r>
    </w:p>
    <w:p w:rsidR="009F4CD1" w:rsidRDefault="009F4CD1" w:rsidP="0017383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 w:rsidRPr="009F4CD1">
        <w:rPr>
          <w:rStyle w:val="c1"/>
          <w:b/>
          <w:color w:val="000000"/>
          <w:sz w:val="28"/>
          <w:szCs w:val="28"/>
        </w:rPr>
        <w:t>Правило 2.</w:t>
      </w:r>
      <w:r>
        <w:rPr>
          <w:rStyle w:val="c1"/>
          <w:color w:val="000000"/>
          <w:sz w:val="28"/>
          <w:szCs w:val="28"/>
        </w:rPr>
        <w:t xml:space="preserve">  Информируйте ребенка о возможностях и опасностях, которые несет в себе сеть:</w:t>
      </w:r>
    </w:p>
    <w:p w:rsidR="009F4CD1" w:rsidRDefault="009F4CD1" w:rsidP="009F4CD1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• Научите ребенка искать нужную ему информацию и проверять ее, в том числе с вашей помощью</w:t>
      </w:r>
      <w:proofErr w:type="gramStart"/>
      <w:r w:rsidR="00173835">
        <w:rPr>
          <w:rStyle w:val="c1"/>
          <w:color w:val="000000"/>
          <w:sz w:val="28"/>
          <w:szCs w:val="28"/>
        </w:rPr>
        <w:t>………………………………………………………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• С</w:t>
      </w:r>
      <w:proofErr w:type="gramEnd"/>
      <w:r>
        <w:rPr>
          <w:rStyle w:val="c1"/>
          <w:color w:val="000000"/>
          <w:sz w:val="28"/>
          <w:szCs w:val="28"/>
        </w:rPr>
        <w:t>формируйте список полезных, интересных, безопасных ресурсов, которыми может пользоваться ваш ребенок, и посоветуйте их использовать.</w:t>
      </w:r>
    </w:p>
    <w:p w:rsidR="00173835" w:rsidRDefault="00173835" w:rsidP="009F4CD1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173835" w:rsidRDefault="00173835" w:rsidP="009F4CD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9F4CD1" w:rsidRDefault="009F4CD1" w:rsidP="00173835">
      <w:pPr>
        <w:pStyle w:val="c3"/>
        <w:shd w:val="clear" w:color="auto" w:fill="FFFFFF"/>
        <w:spacing w:before="0" w:beforeAutospacing="0" w:after="0" w:afterAutospacing="0"/>
        <w:ind w:firstLine="708"/>
        <w:jc w:val="center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>
            <wp:extent cx="3048000" cy="1714500"/>
            <wp:effectExtent l="76200" t="38100" r="38100" b="0"/>
            <wp:docPr id="2" name="Рисунок 2" descr="https://1.bp.blogspot.com/-A2Wr2NugLwg/X56S0eWMTBI/AAAAAAAAAVE/mtaPD690onETcXUG7fHNyl9sciIMG3OPQCLcBGAsYHQ/s320/%25D1%2580%25D0%25B8%25D1%25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.bp.blogspot.com/-A2Wr2NugLwg/X56S0eWMTBI/AAAAAAAAAVE/mtaPD690onETcXUG7fHNyl9sciIMG3OPQCLcBGAsYHQ/s320/%25D1%2580%25D0%25B8%25D1%258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7145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</wp:inline>
        </w:drawing>
      </w:r>
    </w:p>
    <w:p w:rsidR="00173835" w:rsidRDefault="00173835" w:rsidP="0017383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b/>
          <w:color w:val="000000"/>
          <w:sz w:val="28"/>
          <w:szCs w:val="28"/>
        </w:rPr>
      </w:pPr>
    </w:p>
    <w:p w:rsidR="009F4CD1" w:rsidRDefault="009F4CD1" w:rsidP="0017383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 w:rsidRPr="009F4CD1">
        <w:rPr>
          <w:rStyle w:val="c1"/>
          <w:b/>
          <w:color w:val="000000"/>
          <w:sz w:val="28"/>
          <w:szCs w:val="28"/>
        </w:rPr>
        <w:t>Правило 3.</w:t>
      </w:r>
      <w:r>
        <w:rPr>
          <w:rStyle w:val="c1"/>
          <w:color w:val="000000"/>
          <w:sz w:val="28"/>
          <w:szCs w:val="28"/>
        </w:rPr>
        <w:t xml:space="preserve">  Выберите удобную форму контроля пребывания вашего ребенка в Сети:</w:t>
      </w:r>
    </w:p>
    <w:p w:rsidR="009F4CD1" w:rsidRDefault="009F4CD1" w:rsidP="009F4CD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Установите на ваш компьютер необходимое программное обеспечение – решение родительского контроля.</w:t>
      </w:r>
    </w:p>
    <w:p w:rsidR="009F4CD1" w:rsidRDefault="009F4CD1" w:rsidP="009F4CD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Простые настройки компьютера позволят вам быть в курсе того, какую информацию просматривал ваш ребенок. Регулярно отслеживайте ресурсы, которые посещает ребенок</w:t>
      </w:r>
      <w:r w:rsidR="00173835">
        <w:rPr>
          <w:rStyle w:val="c1"/>
          <w:color w:val="000000"/>
          <w:sz w:val="28"/>
          <w:szCs w:val="28"/>
        </w:rPr>
        <w:t>…………………………………………………..</w:t>
      </w:r>
      <w:r>
        <w:rPr>
          <w:rStyle w:val="c1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• Пользуйтесь программами семейной безопасности, которые позволяют полностью перекрыть доступ в Интернет или установить </w:t>
      </w:r>
      <w:proofErr w:type="spellStart"/>
      <w:r>
        <w:rPr>
          <w:rStyle w:val="c1"/>
          <w:color w:val="000000"/>
          <w:sz w:val="28"/>
          <w:szCs w:val="28"/>
        </w:rPr>
        <w:t>веб</w:t>
      </w:r>
      <w:proofErr w:type="spellEnd"/>
      <w:r>
        <w:rPr>
          <w:rStyle w:val="c1"/>
          <w:color w:val="000000"/>
          <w:sz w:val="28"/>
          <w:szCs w:val="28"/>
        </w:rPr>
        <w:t xml:space="preserve"> - фильтры, а </w:t>
      </w:r>
      <w:r>
        <w:rPr>
          <w:rStyle w:val="c1"/>
          <w:color w:val="000000"/>
          <w:sz w:val="28"/>
          <w:szCs w:val="28"/>
        </w:rPr>
        <w:lastRenderedPageBreak/>
        <w:t>также проверить, на какие сайты заходит ребенок, какие программы использует, сколько времени проводит в сети.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• Если компьютер используется всеми членами семьи, установите его в месте, доступном для всех членов семьи, а не в комнате ребенка.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• Создавайте разные учетные записи на вашем компьютере для взрослых и детей. Это поможет не только обезопасить ребенка, но и сохранить ваши личные данные.</w:t>
      </w:r>
    </w:p>
    <w:p w:rsidR="009F4CD1" w:rsidRDefault="009F4CD1" w:rsidP="0017383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 w:rsidRPr="009F4CD1">
        <w:rPr>
          <w:rStyle w:val="c1"/>
          <w:b/>
          <w:color w:val="000000"/>
          <w:sz w:val="28"/>
          <w:szCs w:val="28"/>
        </w:rPr>
        <w:t>Правило 4.</w:t>
      </w:r>
      <w:r>
        <w:rPr>
          <w:rStyle w:val="c1"/>
          <w:color w:val="000000"/>
          <w:sz w:val="28"/>
          <w:szCs w:val="28"/>
        </w:rPr>
        <w:t xml:space="preserve">  Регулярно повышайте уровень компьютерной грамотности, чтобы знать, как обеспечить безопасность детей:</w:t>
      </w:r>
    </w:p>
    <w:p w:rsidR="009F4CD1" w:rsidRDefault="009F4CD1" w:rsidP="009F4CD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Используйте удобные возможности повышения уровня компьютерной и Интернет – грамотности.</w:t>
      </w:r>
    </w:p>
    <w:p w:rsidR="009F4CD1" w:rsidRDefault="009F4CD1" w:rsidP="009F4CD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Знакомьте всех членов вашей семьи с базовыми принципами безопасной работы на компьютере и в Интернете</w:t>
      </w:r>
      <w:r w:rsidR="00173835">
        <w:rPr>
          <w:rStyle w:val="c1"/>
          <w:color w:val="000000"/>
          <w:sz w:val="28"/>
          <w:szCs w:val="28"/>
        </w:rPr>
        <w:t>……………………………………</w:t>
      </w:r>
      <w:r>
        <w:rPr>
          <w:rStyle w:val="c1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• Учитесь у ребенка! Дети XXI века нередко </w:t>
      </w:r>
      <w:proofErr w:type="spellStart"/>
      <w:r>
        <w:rPr>
          <w:rStyle w:val="c1"/>
          <w:color w:val="000000"/>
          <w:sz w:val="28"/>
          <w:szCs w:val="28"/>
        </w:rPr>
        <w:t>продвинутее</w:t>
      </w:r>
      <w:proofErr w:type="spellEnd"/>
      <w:r>
        <w:rPr>
          <w:rStyle w:val="c1"/>
          <w:color w:val="000000"/>
          <w:sz w:val="28"/>
          <w:szCs w:val="28"/>
        </w:rPr>
        <w:t>  родителей в вопросах компьютера и Интернета. В форме игры попросите ребенка показать свои возможности и научить вас незнакомым действиям.</w:t>
      </w:r>
    </w:p>
    <w:p w:rsidR="009F4CD1" w:rsidRDefault="009F4CD1" w:rsidP="0017383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 w:rsidRPr="009F4CD1">
        <w:rPr>
          <w:rStyle w:val="c1"/>
          <w:b/>
          <w:color w:val="000000"/>
          <w:sz w:val="28"/>
          <w:szCs w:val="28"/>
        </w:rPr>
        <w:t>Правило 5.</w:t>
      </w:r>
      <w:r>
        <w:rPr>
          <w:rStyle w:val="c1"/>
          <w:color w:val="000000"/>
          <w:sz w:val="28"/>
          <w:szCs w:val="28"/>
        </w:rPr>
        <w:t xml:space="preserve">  Будьте внимательны к поведению ребенка, отслеживайте признаки Интернет - зависимости:</w:t>
      </w:r>
    </w:p>
    <w:p w:rsidR="009F4CD1" w:rsidRDefault="009F4CD1" w:rsidP="009F4CD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Уясните, вредные привычки влияют на здоровье, а Интернет-зависимость наносит вред психике человека. По мнению врачей и психологов, зависимость от Интернета является «удобным» типом зависимости для родителей.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• Придумайте полезную альтернативу Интернету. Это может быть увлекательное занятие, активный отдых, посещение спортивных секций и кружков, обычная прогулка с родителями.</w:t>
      </w:r>
    </w:p>
    <w:p w:rsidR="009F4CD1" w:rsidRDefault="009F4CD1" w:rsidP="0017383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 w:rsidRPr="009F4CD1">
        <w:rPr>
          <w:rStyle w:val="c1"/>
          <w:b/>
          <w:color w:val="000000"/>
          <w:sz w:val="28"/>
          <w:szCs w:val="28"/>
        </w:rPr>
        <w:t>Правило 6.</w:t>
      </w:r>
      <w:r>
        <w:rPr>
          <w:rStyle w:val="c1"/>
          <w:color w:val="000000"/>
          <w:sz w:val="28"/>
          <w:szCs w:val="28"/>
        </w:rPr>
        <w:t xml:space="preserve">  Руководствуйтесь рекомендациями педиатров:</w:t>
      </w:r>
    </w:p>
    <w:p w:rsidR="009F4CD1" w:rsidRDefault="009F4CD1" w:rsidP="009F4CD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Сколько времени можно позволять ребенку сидеть за компьютером?  В этом вопросе вы должны проявить настойчивость и непреклонность, как при дозировке лекарств. Ребенок до 6 лет не должен проводить за компьютером более 10 - 15 минут.</w:t>
      </w:r>
    </w:p>
    <w:p w:rsidR="009F4CD1" w:rsidRDefault="009F4CD1" w:rsidP="009F4CD1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>
            <wp:extent cx="3048000" cy="2286000"/>
            <wp:effectExtent l="19050" t="0" r="0" b="0"/>
            <wp:docPr id="3" name="Рисунок 3" descr="https://1.bp.blogspot.com/-Q8_pXfloOGM/X56T7R6gBPI/AAAAAAAAAVQ/eFeX52YEZrkbU5N1ArHoDk6Q84EATi1PACLcBGAsYHQ/s320/%25D0%25A4%25D0%25B8%25D0%25BA%25D1%2581%25D0%25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1.bp.blogspot.com/-Q8_pXfloOGM/X56T7R6gBPI/AAAAAAAAAVQ/eFeX52YEZrkbU5N1ArHoDk6Q84EATi1PACLcBGAsYHQ/s320/%25D0%25A4%25D0%25B8%25D0%25BA%25D1%2581%25D0%25B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CD1" w:rsidRPr="00173835" w:rsidRDefault="009F4CD1" w:rsidP="0017383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b/>
          <w:color w:val="000000"/>
          <w:sz w:val="22"/>
          <w:szCs w:val="22"/>
        </w:rPr>
      </w:pPr>
      <w:r w:rsidRPr="00173835">
        <w:rPr>
          <w:rStyle w:val="c1"/>
          <w:b/>
          <w:color w:val="000000"/>
          <w:sz w:val="28"/>
          <w:szCs w:val="28"/>
        </w:rPr>
        <w:t xml:space="preserve">Помните, что злоупотребление компьютером рискованно для физического здоровья и может вызвать у ребенка ухудшение зрения, гиподинамию, подверженность аллергиям и даже </w:t>
      </w:r>
      <w:proofErr w:type="spellStart"/>
      <w:proofErr w:type="gramStart"/>
      <w:r w:rsidRPr="00173835">
        <w:rPr>
          <w:rStyle w:val="c1"/>
          <w:b/>
          <w:color w:val="000000"/>
          <w:sz w:val="28"/>
          <w:szCs w:val="28"/>
        </w:rPr>
        <w:t>сердечно-сосудистые</w:t>
      </w:r>
      <w:proofErr w:type="spellEnd"/>
      <w:proofErr w:type="gramEnd"/>
      <w:r w:rsidRPr="00173835">
        <w:rPr>
          <w:rStyle w:val="c1"/>
          <w:b/>
          <w:color w:val="000000"/>
          <w:sz w:val="28"/>
          <w:szCs w:val="28"/>
        </w:rPr>
        <w:t xml:space="preserve"> заболевания</w:t>
      </w:r>
      <w:r w:rsidR="00173835">
        <w:rPr>
          <w:rStyle w:val="c1"/>
          <w:b/>
          <w:color w:val="000000"/>
          <w:sz w:val="28"/>
          <w:szCs w:val="28"/>
        </w:rPr>
        <w:t>.</w:t>
      </w:r>
    </w:p>
    <w:sectPr w:rsidR="009F4CD1" w:rsidRPr="00173835" w:rsidSect="008E4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551DC"/>
    <w:multiLevelType w:val="multilevel"/>
    <w:tmpl w:val="B14AD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247162"/>
    <w:multiLevelType w:val="multilevel"/>
    <w:tmpl w:val="FD8A2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4CD1"/>
    <w:rsid w:val="00173835"/>
    <w:rsid w:val="008E47AD"/>
    <w:rsid w:val="009F4CD1"/>
    <w:rsid w:val="00A41DB3"/>
    <w:rsid w:val="00AD6A32"/>
    <w:rsid w:val="00DA6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7AD"/>
  </w:style>
  <w:style w:type="paragraph" w:styleId="1">
    <w:name w:val="heading 1"/>
    <w:basedOn w:val="a"/>
    <w:link w:val="10"/>
    <w:uiPriority w:val="9"/>
    <w:qFormat/>
    <w:rsid w:val="009F4C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F4C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F4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F4CD1"/>
  </w:style>
  <w:style w:type="paragraph" w:customStyle="1" w:styleId="c0">
    <w:name w:val="c0"/>
    <w:basedOn w:val="a"/>
    <w:rsid w:val="009F4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4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CD1"/>
    <w:rPr>
      <w:rFonts w:ascii="Tahoma" w:hAnsi="Tahoma" w:cs="Tahoma"/>
      <w:sz w:val="16"/>
      <w:szCs w:val="16"/>
    </w:rPr>
  </w:style>
  <w:style w:type="paragraph" w:customStyle="1" w:styleId="c17">
    <w:name w:val="c17"/>
    <w:basedOn w:val="a"/>
    <w:rsid w:val="009F4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9F4CD1"/>
  </w:style>
  <w:style w:type="paragraph" w:customStyle="1" w:styleId="c6">
    <w:name w:val="c6"/>
    <w:basedOn w:val="a"/>
    <w:rsid w:val="009F4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F4CD1"/>
  </w:style>
  <w:style w:type="character" w:customStyle="1" w:styleId="c4">
    <w:name w:val="c4"/>
    <w:basedOn w:val="a0"/>
    <w:rsid w:val="009F4CD1"/>
  </w:style>
  <w:style w:type="character" w:customStyle="1" w:styleId="c8">
    <w:name w:val="c8"/>
    <w:basedOn w:val="a0"/>
    <w:rsid w:val="009F4CD1"/>
  </w:style>
  <w:style w:type="character" w:customStyle="1" w:styleId="c11">
    <w:name w:val="c11"/>
    <w:basedOn w:val="a0"/>
    <w:rsid w:val="009F4CD1"/>
  </w:style>
  <w:style w:type="character" w:customStyle="1" w:styleId="c19">
    <w:name w:val="c19"/>
    <w:basedOn w:val="a0"/>
    <w:rsid w:val="009F4CD1"/>
  </w:style>
  <w:style w:type="paragraph" w:customStyle="1" w:styleId="c5">
    <w:name w:val="c5"/>
    <w:basedOn w:val="a"/>
    <w:rsid w:val="009F4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F4C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F4C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9F4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F4CD1"/>
    <w:rPr>
      <w:b/>
      <w:bCs/>
    </w:rPr>
  </w:style>
  <w:style w:type="character" w:styleId="a7">
    <w:name w:val="Emphasis"/>
    <w:basedOn w:val="a0"/>
    <w:uiPriority w:val="20"/>
    <w:qFormat/>
    <w:rsid w:val="009F4CD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3321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2023-11-14T00:42:00Z</dcterms:created>
  <dcterms:modified xsi:type="dcterms:W3CDTF">2024-09-16T03:00:00Z</dcterms:modified>
</cp:coreProperties>
</file>