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DA" w:rsidRPr="001B7CAB" w:rsidRDefault="00923171" w:rsidP="0092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AB">
        <w:rPr>
          <w:rFonts w:ascii="Times New Roman" w:hAnsi="Times New Roman" w:cs="Times New Roman"/>
          <w:b/>
          <w:sz w:val="28"/>
          <w:szCs w:val="28"/>
        </w:rPr>
        <w:t>МБДОУ «Д/с № 25»</w:t>
      </w:r>
    </w:p>
    <w:p w:rsidR="00923171" w:rsidRPr="001B7CAB" w:rsidRDefault="00923171" w:rsidP="0092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71" w:rsidRPr="001B7CAB" w:rsidRDefault="00923171" w:rsidP="0092317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7CAB">
        <w:rPr>
          <w:rFonts w:ascii="Times New Roman" w:hAnsi="Times New Roman" w:cs="Times New Roman"/>
          <w:b/>
          <w:caps/>
          <w:sz w:val="28"/>
          <w:szCs w:val="28"/>
        </w:rPr>
        <w:t>Описание модели инклюзивного образования</w:t>
      </w:r>
    </w:p>
    <w:p w:rsidR="00923171" w:rsidRPr="001B7CAB" w:rsidRDefault="00923171" w:rsidP="00795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71" w:rsidRPr="00523FE4" w:rsidRDefault="00923171" w:rsidP="00795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E4">
        <w:rPr>
          <w:rFonts w:ascii="Times New Roman" w:hAnsi="Times New Roman" w:cs="Times New Roman"/>
          <w:b/>
          <w:sz w:val="24"/>
          <w:szCs w:val="24"/>
        </w:rPr>
        <w:t>1. Полное наименование образовательной организации</w:t>
      </w:r>
    </w:p>
    <w:p w:rsidR="000A3559" w:rsidRPr="00523FE4" w:rsidRDefault="0031699F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E4">
        <w:rPr>
          <w:rFonts w:ascii="Times New Roman" w:hAnsi="Times New Roman" w:cs="Times New Roman"/>
          <w:sz w:val="24"/>
          <w:szCs w:val="24"/>
        </w:rPr>
        <w:t>М</w:t>
      </w:r>
      <w:r w:rsidR="000A3559" w:rsidRPr="00523FE4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«Детский сад комбинированного вида № 25»</w:t>
      </w:r>
      <w:r w:rsidR="003F6625">
        <w:rPr>
          <w:rFonts w:ascii="Times New Roman" w:hAnsi="Times New Roman" w:cs="Times New Roman"/>
          <w:sz w:val="24"/>
          <w:szCs w:val="24"/>
        </w:rPr>
        <w:t xml:space="preserve"> (МБДОУ «Д/с № 25»: далее - ДОУ</w:t>
      </w:r>
      <w:r w:rsidRPr="00523FE4">
        <w:rPr>
          <w:rFonts w:ascii="Times New Roman" w:hAnsi="Times New Roman" w:cs="Times New Roman"/>
          <w:sz w:val="24"/>
          <w:szCs w:val="24"/>
        </w:rPr>
        <w:t>)</w:t>
      </w:r>
    </w:p>
    <w:p w:rsidR="00923171" w:rsidRPr="00523FE4" w:rsidRDefault="00923171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71" w:rsidRPr="00523FE4" w:rsidRDefault="00923171" w:rsidP="00795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E4">
        <w:rPr>
          <w:rFonts w:ascii="Times New Roman" w:hAnsi="Times New Roman" w:cs="Times New Roman"/>
          <w:b/>
          <w:sz w:val="24"/>
          <w:szCs w:val="24"/>
        </w:rPr>
        <w:t xml:space="preserve">2. ФИО должность </w:t>
      </w:r>
      <w:proofErr w:type="gramStart"/>
      <w:r w:rsidRPr="00523FE4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523FE4">
        <w:rPr>
          <w:rFonts w:ascii="Times New Roman" w:hAnsi="Times New Roman" w:cs="Times New Roman"/>
          <w:b/>
          <w:sz w:val="24"/>
          <w:szCs w:val="24"/>
        </w:rPr>
        <w:t xml:space="preserve"> за создание и реализацию модели</w:t>
      </w:r>
    </w:p>
    <w:p w:rsidR="000A3559" w:rsidRPr="00523FE4" w:rsidRDefault="00985EC1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E4">
        <w:rPr>
          <w:rFonts w:ascii="Times New Roman" w:hAnsi="Times New Roman" w:cs="Times New Roman"/>
          <w:sz w:val="24"/>
          <w:szCs w:val="24"/>
        </w:rPr>
        <w:t xml:space="preserve"> Шмакова Зинаида Васильевна</w:t>
      </w:r>
      <w:r w:rsidR="000A3559" w:rsidRPr="00523FE4">
        <w:rPr>
          <w:rFonts w:ascii="Times New Roman" w:hAnsi="Times New Roman" w:cs="Times New Roman"/>
          <w:sz w:val="24"/>
          <w:szCs w:val="24"/>
        </w:rPr>
        <w:t xml:space="preserve"> старший воспитатель </w:t>
      </w:r>
      <w:r w:rsidR="0031699F" w:rsidRPr="00523FE4">
        <w:rPr>
          <w:rFonts w:ascii="Times New Roman" w:hAnsi="Times New Roman" w:cs="Times New Roman"/>
          <w:sz w:val="24"/>
          <w:szCs w:val="24"/>
        </w:rPr>
        <w:t>МБДОУ «Д/с № 25»</w:t>
      </w:r>
    </w:p>
    <w:p w:rsidR="000A3559" w:rsidRPr="00523FE4" w:rsidRDefault="000A3559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59" w:rsidRPr="00523FE4" w:rsidRDefault="000A3559" w:rsidP="00795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E4">
        <w:rPr>
          <w:rFonts w:ascii="Times New Roman" w:hAnsi="Times New Roman" w:cs="Times New Roman"/>
          <w:b/>
          <w:sz w:val="24"/>
          <w:szCs w:val="24"/>
        </w:rPr>
        <w:t xml:space="preserve">3. Контактные данные (телефон, </w:t>
      </w:r>
      <w:r w:rsidRPr="00523FE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23FE4">
        <w:rPr>
          <w:rFonts w:ascii="Times New Roman" w:hAnsi="Times New Roman" w:cs="Times New Roman"/>
          <w:b/>
          <w:sz w:val="24"/>
          <w:szCs w:val="24"/>
        </w:rPr>
        <w:t>-</w:t>
      </w:r>
      <w:r w:rsidRPr="00523FE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23FE4">
        <w:rPr>
          <w:rFonts w:ascii="Times New Roman" w:hAnsi="Times New Roman" w:cs="Times New Roman"/>
          <w:b/>
          <w:sz w:val="24"/>
          <w:szCs w:val="24"/>
        </w:rPr>
        <w:t>)</w:t>
      </w:r>
    </w:p>
    <w:p w:rsidR="000A3559" w:rsidRPr="00523FE4" w:rsidRDefault="000A3559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3FE4">
        <w:rPr>
          <w:rFonts w:ascii="Times New Roman" w:hAnsi="Times New Roman" w:cs="Times New Roman"/>
          <w:sz w:val="24"/>
          <w:szCs w:val="24"/>
          <w:lang w:val="en-US"/>
        </w:rPr>
        <w:t xml:space="preserve">8 (39151) 7 39 35, e-mail:  </w:t>
      </w:r>
      <w:hyperlink r:id="rId5" w:history="1">
        <w:r w:rsidRPr="00523FE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det.cad25@mail.ru</w:t>
        </w:r>
      </w:hyperlink>
      <w:r w:rsidRPr="00523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3559" w:rsidRPr="00523FE4" w:rsidRDefault="000A3559" w:rsidP="00795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7B69B2" w:rsidRPr="00523FE4" w:rsidRDefault="000A3559" w:rsidP="00795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E4">
        <w:rPr>
          <w:rFonts w:ascii="Times New Roman" w:hAnsi="Times New Roman" w:cs="Times New Roman"/>
          <w:b/>
          <w:sz w:val="24"/>
          <w:szCs w:val="24"/>
        </w:rPr>
        <w:t>4. Тип модели</w:t>
      </w:r>
    </w:p>
    <w:p w:rsidR="000A3559" w:rsidRPr="00523FE4" w:rsidRDefault="007B69B2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FE4">
        <w:rPr>
          <w:rFonts w:ascii="Times New Roman" w:hAnsi="Times New Roman" w:cs="Times New Roman"/>
          <w:sz w:val="24"/>
          <w:szCs w:val="24"/>
        </w:rPr>
        <w:t xml:space="preserve">Смешанная: </w:t>
      </w:r>
      <w:r w:rsidR="00572C73" w:rsidRPr="00523FE4">
        <w:rPr>
          <w:rFonts w:ascii="Times New Roman" w:hAnsi="Times New Roman" w:cs="Times New Roman"/>
          <w:sz w:val="24"/>
          <w:szCs w:val="24"/>
        </w:rPr>
        <w:t xml:space="preserve">информационно-словесная, графическая, </w:t>
      </w:r>
      <w:proofErr w:type="spellStart"/>
      <w:r w:rsidR="00572C73" w:rsidRPr="00523FE4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="00572C73" w:rsidRPr="00523FE4">
        <w:rPr>
          <w:rFonts w:ascii="Times New Roman" w:hAnsi="Times New Roman" w:cs="Times New Roman"/>
          <w:sz w:val="24"/>
          <w:szCs w:val="24"/>
        </w:rPr>
        <w:t>.</w:t>
      </w:r>
    </w:p>
    <w:p w:rsidR="000A3559" w:rsidRPr="00523FE4" w:rsidRDefault="000A3559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AB" w:rsidRPr="00523FE4" w:rsidRDefault="000A3559" w:rsidP="00795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E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B7CAB" w:rsidRPr="00523FE4">
        <w:rPr>
          <w:rFonts w:ascii="Times New Roman" w:hAnsi="Times New Roman" w:cs="Times New Roman"/>
          <w:b/>
          <w:sz w:val="24"/>
          <w:szCs w:val="24"/>
        </w:rPr>
        <w:t>Анализ состояния проблемы инклюзивного образования в ДОУ:</w:t>
      </w:r>
    </w:p>
    <w:p w:rsidR="001B7CAB" w:rsidRPr="00523FE4" w:rsidRDefault="00CC474B" w:rsidP="007958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</w:p>
    <w:p w:rsidR="001B7CAB" w:rsidRDefault="001B7CAB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Ежегодное увеличение количества детей – воспитанников ДОО, имеющих статус «ребёнок с ограниченными возможностями здоровья» и разные нарушения в развитии.</w:t>
      </w:r>
    </w:p>
    <w:p w:rsidR="001B7CAB" w:rsidRDefault="001B7CAB" w:rsidP="0079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Наличие в ДОО воспитанников, обучающихся на дому.</w:t>
      </w:r>
    </w:p>
    <w:p w:rsidR="001B7CAB" w:rsidRPr="0066506E" w:rsidRDefault="001B7CAB" w:rsidP="007958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FE4">
        <w:rPr>
          <w:rFonts w:ascii="Times New Roman" w:hAnsi="Times New Roman" w:cs="Times New Roman"/>
          <w:b/>
          <w:i/>
          <w:sz w:val="24"/>
          <w:szCs w:val="24"/>
        </w:rPr>
        <w:t>Характеристика детей (количество детей с ОВЗ и инвалидов)</w:t>
      </w:r>
      <w:r w:rsidR="00523FE4" w:rsidRPr="00523FE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C474B" w:rsidRPr="00CC474B" w:rsidRDefault="0066506E" w:rsidP="00795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9464" w:type="dxa"/>
        <w:tblLook w:val="04A0"/>
      </w:tblPr>
      <w:tblGrid>
        <w:gridCol w:w="1120"/>
        <w:gridCol w:w="2865"/>
        <w:gridCol w:w="2955"/>
        <w:gridCol w:w="2524"/>
      </w:tblGrid>
      <w:tr w:rsidR="00CC474B" w:rsidRPr="00CC474B" w:rsidTr="0066506E">
        <w:trPr>
          <w:trHeight w:val="300"/>
        </w:trPr>
        <w:tc>
          <w:tcPr>
            <w:tcW w:w="1120" w:type="dxa"/>
            <w:vMerge w:val="restart"/>
            <w:tcBorders>
              <w:tr2bl w:val="single" w:sz="4" w:space="0" w:color="auto"/>
            </w:tcBorders>
          </w:tcPr>
          <w:p w:rsidR="0066506E" w:rsidRDefault="00CC474B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  <w:p w:rsidR="0066506E" w:rsidRDefault="00CC474B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66506E" w:rsidRDefault="00CC474B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66506E" w:rsidRDefault="0066506E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4B" w:rsidRPr="00CC474B" w:rsidRDefault="0066506E" w:rsidP="00795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5820" w:type="dxa"/>
            <w:gridSpan w:val="2"/>
          </w:tcPr>
          <w:p w:rsidR="00CC474B" w:rsidRPr="00CC474B" w:rsidRDefault="00CC474B" w:rsidP="0079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сопровождение </w:t>
            </w:r>
            <w:r w:rsidR="002F0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в условиях ДО</w:t>
            </w:r>
            <w:r w:rsidR="002F01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24" w:type="dxa"/>
          </w:tcPr>
          <w:p w:rsidR="00CC474B" w:rsidRPr="00CC474B" w:rsidRDefault="002F01EC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CC474B" w:rsidRPr="00CC474B"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</w:tc>
      </w:tr>
      <w:tr w:rsidR="00CC474B" w:rsidRPr="00CC474B" w:rsidTr="00CC474B">
        <w:trPr>
          <w:trHeight w:val="240"/>
        </w:trPr>
        <w:tc>
          <w:tcPr>
            <w:tcW w:w="1120" w:type="dxa"/>
            <w:vMerge/>
          </w:tcPr>
          <w:p w:rsidR="00CC474B" w:rsidRPr="00CC474B" w:rsidRDefault="00CC474B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CC474B" w:rsidRPr="00CC474B" w:rsidRDefault="002F01EC" w:rsidP="0079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FE4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 (в </w:t>
            </w:r>
            <w:r w:rsidRPr="00523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соотношении</w:t>
            </w:r>
            <w:r w:rsidR="0066506E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</w:t>
            </w:r>
            <w:r w:rsidR="003F662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CC474B" w:rsidRPr="00CC474B" w:rsidRDefault="002F01EC" w:rsidP="0079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группах компенсирующей направленности (в </w:t>
            </w:r>
            <w:r w:rsidRPr="00523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соотношении</w:t>
            </w:r>
            <w:r w:rsidR="0066506E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</w:t>
            </w:r>
            <w:r w:rsidR="003F662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CC474B" w:rsidRPr="00CC474B" w:rsidRDefault="002F01EC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обучающихся на дому (в </w:t>
            </w:r>
            <w:r w:rsidRPr="00523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соотношении</w:t>
            </w:r>
            <w:r w:rsidR="003F662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01EC" w:rsidRPr="00CC474B" w:rsidTr="0066506E">
        <w:trPr>
          <w:trHeight w:val="289"/>
        </w:trPr>
        <w:tc>
          <w:tcPr>
            <w:tcW w:w="1120" w:type="dxa"/>
            <w:tcBorders>
              <w:tr2bl w:val="single" w:sz="4" w:space="0" w:color="auto"/>
            </w:tcBorders>
          </w:tcPr>
          <w:p w:rsidR="002F01EC" w:rsidRDefault="002F01EC" w:rsidP="007958D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650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506E" w:rsidRPr="00CC474B" w:rsidRDefault="0066506E" w:rsidP="007958D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34</w:t>
            </w:r>
          </w:p>
        </w:tc>
        <w:tc>
          <w:tcPr>
            <w:tcW w:w="2865" w:type="dxa"/>
          </w:tcPr>
          <w:p w:rsidR="002F01EC" w:rsidRPr="00CC474B" w:rsidRDefault="002F01EC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>5 групп – 19детей, (14,6%)</w:t>
            </w:r>
          </w:p>
        </w:tc>
        <w:tc>
          <w:tcPr>
            <w:tcW w:w="2955" w:type="dxa"/>
          </w:tcPr>
          <w:p w:rsidR="002F01EC" w:rsidRPr="00CC474B" w:rsidRDefault="002F01EC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>1 группа – 13детей, (10%)</w:t>
            </w:r>
          </w:p>
        </w:tc>
        <w:tc>
          <w:tcPr>
            <w:tcW w:w="2524" w:type="dxa"/>
          </w:tcPr>
          <w:p w:rsidR="002F01EC" w:rsidRPr="00CC474B" w:rsidRDefault="002F01EC" w:rsidP="0079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(1,5%)</w:t>
            </w:r>
          </w:p>
        </w:tc>
      </w:tr>
    </w:tbl>
    <w:p w:rsidR="001B7CAB" w:rsidRDefault="001B7CAB" w:rsidP="00795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06E" w:rsidRPr="00197D27" w:rsidRDefault="0066506E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D27">
        <w:rPr>
          <w:rFonts w:ascii="Times New Roman" w:hAnsi="Times New Roman" w:cs="Times New Roman"/>
          <w:b/>
          <w:i/>
          <w:sz w:val="24"/>
          <w:szCs w:val="24"/>
        </w:rPr>
        <w:t>Распределение по нозологическим группам:</w:t>
      </w:r>
    </w:p>
    <w:p w:rsidR="002F01EC" w:rsidRPr="00197D27" w:rsidRDefault="0066506E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D27">
        <w:rPr>
          <w:rFonts w:ascii="Times New Roman" w:hAnsi="Times New Roman" w:cs="Times New Roman"/>
          <w:sz w:val="24"/>
          <w:szCs w:val="24"/>
        </w:rPr>
        <w:t xml:space="preserve">Дети с ОВЗ, имеющие ТНР (тяжёлые нарушения речи) </w:t>
      </w:r>
      <w:r w:rsidR="00155813" w:rsidRPr="00197D27">
        <w:rPr>
          <w:rFonts w:ascii="Times New Roman" w:hAnsi="Times New Roman" w:cs="Times New Roman"/>
          <w:sz w:val="24"/>
          <w:szCs w:val="24"/>
        </w:rPr>
        <w:t>–</w:t>
      </w:r>
      <w:r w:rsidRPr="00197D27">
        <w:rPr>
          <w:rFonts w:ascii="Times New Roman" w:hAnsi="Times New Roman" w:cs="Times New Roman"/>
          <w:sz w:val="24"/>
          <w:szCs w:val="24"/>
        </w:rPr>
        <w:t xml:space="preserve"> </w:t>
      </w:r>
      <w:r w:rsidR="00155813" w:rsidRPr="00197D27">
        <w:rPr>
          <w:rFonts w:ascii="Times New Roman" w:hAnsi="Times New Roman" w:cs="Times New Roman"/>
          <w:sz w:val="24"/>
          <w:szCs w:val="24"/>
        </w:rPr>
        <w:t>32 ребёнка:</w:t>
      </w:r>
    </w:p>
    <w:p w:rsidR="00155813" w:rsidRPr="00197D27" w:rsidRDefault="00155813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D27">
        <w:rPr>
          <w:rFonts w:ascii="Times New Roman" w:hAnsi="Times New Roman" w:cs="Times New Roman"/>
          <w:sz w:val="24"/>
          <w:szCs w:val="24"/>
        </w:rPr>
        <w:t>Дети с ОВЗ, имеющие нарушения ОДА (ДЦП) - 2 ребёнка.</w:t>
      </w:r>
    </w:p>
    <w:p w:rsidR="001B7CAB" w:rsidRPr="00197D27" w:rsidRDefault="00622F01" w:rsidP="001B5F4A">
      <w:pPr>
        <w:pStyle w:val="Default"/>
        <w:jc w:val="both"/>
        <w:rPr>
          <w:b/>
          <w:bCs/>
          <w:color w:val="auto"/>
        </w:rPr>
      </w:pPr>
      <w:r w:rsidRPr="00197D27">
        <w:rPr>
          <w:b/>
          <w:color w:val="auto"/>
        </w:rPr>
        <w:t xml:space="preserve"> </w:t>
      </w:r>
      <w:r w:rsidR="00F673D2" w:rsidRPr="00197D27">
        <w:rPr>
          <w:b/>
          <w:color w:val="auto"/>
        </w:rPr>
        <w:tab/>
      </w:r>
      <w:r w:rsidRPr="00197D27">
        <w:rPr>
          <w:rFonts w:eastAsia="Times New Roman"/>
          <w:color w:val="auto"/>
          <w:lang w:eastAsia="ru-RU"/>
        </w:rPr>
        <w:t>Раннее выявление и помощь детям с ОВЗ от рождения до 3-х лет</w:t>
      </w:r>
      <w:r w:rsidR="00F673D2" w:rsidRPr="00197D27">
        <w:rPr>
          <w:rFonts w:eastAsia="Times New Roman"/>
          <w:color w:val="auto"/>
          <w:lang w:eastAsia="ru-RU"/>
        </w:rPr>
        <w:t>, не посещающим дошкольные учреждения</w:t>
      </w:r>
      <w:r w:rsidRPr="00197D27">
        <w:rPr>
          <w:rFonts w:eastAsia="Times New Roman"/>
          <w:color w:val="auto"/>
          <w:lang w:eastAsia="ru-RU"/>
        </w:rPr>
        <w:t xml:space="preserve"> - приоритет в развитии инклюзивного образования  в ДОУ.  С целью </w:t>
      </w:r>
      <w:r w:rsidRPr="00197D27">
        <w:rPr>
          <w:rFonts w:eastAsia="Times New Roman"/>
          <w:b/>
          <w:i/>
          <w:color w:val="auto"/>
          <w:lang w:eastAsia="ru-RU"/>
        </w:rPr>
        <w:t xml:space="preserve">оказания </w:t>
      </w:r>
      <w:proofErr w:type="spellStart"/>
      <w:r w:rsidRPr="00197D27">
        <w:rPr>
          <w:rFonts w:eastAsia="Times New Roman"/>
          <w:b/>
          <w:i/>
          <w:color w:val="auto"/>
          <w:lang w:eastAsia="ru-RU"/>
        </w:rPr>
        <w:t>психолого</w:t>
      </w:r>
      <w:proofErr w:type="spellEnd"/>
      <w:r w:rsidRPr="00197D27">
        <w:rPr>
          <w:rFonts w:eastAsia="Times New Roman"/>
          <w:b/>
          <w:i/>
          <w:color w:val="auto"/>
          <w:lang w:eastAsia="ru-RU"/>
        </w:rPr>
        <w:t xml:space="preserve"> – педагогической, методической и консультативной помощи детям</w:t>
      </w:r>
      <w:r w:rsidR="00F673D2" w:rsidRPr="00197D27">
        <w:rPr>
          <w:rFonts w:eastAsia="Times New Roman"/>
          <w:b/>
          <w:i/>
          <w:color w:val="auto"/>
          <w:lang w:eastAsia="ru-RU"/>
        </w:rPr>
        <w:t xml:space="preserve"> от 0 до 3-х лет и их </w:t>
      </w:r>
      <w:r w:rsidRPr="00197D27">
        <w:rPr>
          <w:rFonts w:eastAsia="Times New Roman"/>
          <w:b/>
          <w:i/>
          <w:color w:val="auto"/>
          <w:lang w:eastAsia="ru-RU"/>
        </w:rPr>
        <w:t xml:space="preserve">родителям </w:t>
      </w:r>
      <w:r w:rsidR="00F673D2" w:rsidRPr="00197D27">
        <w:rPr>
          <w:rFonts w:eastAsia="Times New Roman"/>
          <w:b/>
          <w:i/>
          <w:color w:val="auto"/>
          <w:lang w:eastAsia="ru-RU"/>
        </w:rPr>
        <w:t>в учреждении создана рабочая группа</w:t>
      </w:r>
      <w:r w:rsidR="00F673D2" w:rsidRPr="00197D27">
        <w:rPr>
          <w:rFonts w:eastAsia="Times New Roman"/>
          <w:color w:val="auto"/>
          <w:lang w:eastAsia="ru-RU"/>
        </w:rPr>
        <w:t>, которая в своей деятельности руководствуется «Положением о  рабочей</w:t>
      </w:r>
      <w:r w:rsidR="00F673D2" w:rsidRPr="00197D27">
        <w:rPr>
          <w:bCs/>
          <w:color w:val="auto"/>
        </w:rPr>
        <w:t xml:space="preserve"> группе по оказанию услуг психолого-педагогической, методической и консультативной помощи родителям (законным представителям)   в МБДОУ «Д/с № 25». Деятельность рабочей группы организована на основани</w:t>
      </w:r>
      <w:proofErr w:type="gramStart"/>
      <w:r w:rsidR="00F673D2" w:rsidRPr="00197D27">
        <w:rPr>
          <w:bCs/>
          <w:color w:val="auto"/>
        </w:rPr>
        <w:t>е</w:t>
      </w:r>
      <w:proofErr w:type="gramEnd"/>
      <w:r w:rsidR="00F673D2" w:rsidRPr="00197D27">
        <w:rPr>
          <w:bCs/>
          <w:color w:val="auto"/>
        </w:rPr>
        <w:t xml:space="preserve"> приказа заведующего МБДОУ «Д/с № 25».</w:t>
      </w:r>
      <w:r w:rsidR="00A857B2" w:rsidRPr="00197D27">
        <w:rPr>
          <w:color w:val="auto"/>
          <w:sz w:val="28"/>
          <w:szCs w:val="28"/>
        </w:rPr>
        <w:t xml:space="preserve"> </w:t>
      </w:r>
      <w:r w:rsidR="00A857B2" w:rsidRPr="00197D27">
        <w:rPr>
          <w:color w:val="auto"/>
        </w:rPr>
        <w:t>Положение регулирует способы предоставления услуги оказания психолого-педагогической, методической, и консультативной помощи родителям (законным представителям) детей от 0 до 3 лет, не посещающим дошкольное образовательное учреждение на безвозмездной основе и устанавливает  требования, обеспечивающие необходимый уровень еѐ доступности.</w:t>
      </w:r>
    </w:p>
    <w:p w:rsidR="001B7CAB" w:rsidRPr="003F6625" w:rsidRDefault="007958DA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6625">
        <w:rPr>
          <w:rFonts w:ascii="Times New Roman" w:hAnsi="Times New Roman" w:cs="Times New Roman"/>
          <w:b/>
          <w:i/>
          <w:sz w:val="24"/>
          <w:szCs w:val="24"/>
        </w:rPr>
        <w:lastRenderedPageBreak/>
        <w:t>Характеристика педагогических кадров.</w:t>
      </w:r>
    </w:p>
    <w:p w:rsidR="007958DA" w:rsidRDefault="007958DA" w:rsidP="001B5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 w:rsidRPr="003F66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Педагогический коллектив  по сопровождению детей с ОВЗ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5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 во</w:t>
      </w:r>
      <w:r w:rsid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спитателей (10 человек), учителей-логопедов</w:t>
      </w:r>
      <w:r w:rsidR="00F6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человека)</w:t>
      </w:r>
      <w:r w:rsidRPr="007958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учителя-дефектолога</w:t>
      </w:r>
      <w:r w:rsidR="001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(вакантная должность)</w:t>
      </w:r>
      <w:r w:rsidRPr="00795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педагога-психолога,  инструктора по физической культуре</w:t>
      </w:r>
      <w:r w:rsid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музыкальных руководителей</w:t>
      </w:r>
      <w:r w:rsidR="00F6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человека) и </w:t>
      </w:r>
      <w:r w:rsidR="0062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воспитателя.</w:t>
      </w:r>
      <w:proofErr w:type="gramEnd"/>
      <w:r w:rsidRPr="00795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инклюзивной группы имеют соответствующее образование, высшую или первую квалификационную  категорию и курсы повышения квалификации по проблемам обучения и сопровождения детей с ограниченными возможностями здоровья.</w:t>
      </w:r>
    </w:p>
    <w:p w:rsidR="007958DA" w:rsidRPr="003F6625" w:rsidRDefault="007958DA" w:rsidP="001B5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6625">
        <w:rPr>
          <w:rFonts w:ascii="Times New Roman" w:hAnsi="Times New Roman" w:cs="Times New Roman"/>
          <w:b/>
          <w:i/>
          <w:sz w:val="24"/>
          <w:szCs w:val="24"/>
        </w:rPr>
        <w:t>Специфика деятельности педагогов, сопровождающих обучение и развитие детей с ОВЗ:</w:t>
      </w:r>
    </w:p>
    <w:p w:rsidR="007958DA" w:rsidRPr="007958DA" w:rsidRDefault="007958DA" w:rsidP="00E2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8DA">
        <w:rPr>
          <w:rFonts w:ascii="Times New Roman" w:hAnsi="Times New Roman" w:cs="Times New Roman"/>
          <w:sz w:val="24"/>
          <w:szCs w:val="24"/>
        </w:rPr>
        <w:t>-</w:t>
      </w:r>
      <w:r w:rsidR="00A857B2">
        <w:rPr>
          <w:rFonts w:ascii="Times New Roman" w:hAnsi="Times New Roman" w:cs="Times New Roman"/>
          <w:sz w:val="24"/>
          <w:szCs w:val="24"/>
        </w:rPr>
        <w:t xml:space="preserve"> </w:t>
      </w:r>
      <w:r w:rsidRPr="007958DA">
        <w:rPr>
          <w:rFonts w:ascii="Times New Roman" w:hAnsi="Times New Roman" w:cs="Times New Roman"/>
          <w:sz w:val="24"/>
          <w:szCs w:val="24"/>
        </w:rPr>
        <w:t>комплексное сопровождение педагогами  (узкими специалистами, воспитателями) детей с ОВЗ в условиях ДОО и на дому;</w:t>
      </w:r>
    </w:p>
    <w:p w:rsidR="007958DA" w:rsidRPr="00622F01" w:rsidRDefault="007958DA" w:rsidP="00E2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8DA">
        <w:rPr>
          <w:rFonts w:ascii="Times New Roman" w:hAnsi="Times New Roman" w:cs="Times New Roman"/>
          <w:sz w:val="24"/>
          <w:szCs w:val="24"/>
        </w:rPr>
        <w:t xml:space="preserve">- </w:t>
      </w:r>
      <w:r w:rsidRPr="003F6625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участников образовательных отношений: педагогов, детей  и родителей воспитанников (их законных представителей).  </w:t>
      </w:r>
    </w:p>
    <w:p w:rsidR="007958DA" w:rsidRPr="00622F01" w:rsidRDefault="003F6625" w:rsidP="00E21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22F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</w:t>
      </w:r>
      <w:r w:rsidR="00622F01" w:rsidRPr="00622F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педагогического коллектива направлена </w:t>
      </w:r>
      <w:proofErr w:type="gramStart"/>
      <w:r w:rsidR="00622F01" w:rsidRPr="00622F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="00622F01" w:rsidRPr="00622F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7958DA" w:rsidRPr="003F6625" w:rsidRDefault="00622F01" w:rsidP="00E21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разработку и реализацию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этапов овладения образовательной программой всеми детьми группы, в том числе </w:t>
      </w:r>
      <w:r w:rsidR="001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индивидуального маршрута получения образования ребёнка с ОВЗ с учётом его образовательных потребностей и  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индивидуальной образовательной</w:t>
      </w:r>
      <w:r w:rsidR="00C2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8DA" w:rsidRPr="003F6625" w:rsidRDefault="00622F01" w:rsidP="00E2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результатов психолого-педагогической диагностики всех детей группы;</w:t>
      </w:r>
    </w:p>
    <w:p w:rsidR="007958DA" w:rsidRPr="003F6625" w:rsidRDefault="00622F01" w:rsidP="00E21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разработку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специалистом календарных и тематических планов коррекционно-развивающей работы;</w:t>
      </w:r>
    </w:p>
    <w:p w:rsidR="007958DA" w:rsidRPr="003F6625" w:rsidRDefault="00622F01" w:rsidP="00E21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реализацию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опорой на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ПМПК, действий по включению детей в группу в начале учебного года;</w:t>
      </w:r>
    </w:p>
    <w:p w:rsidR="007958DA" w:rsidRPr="003F6625" w:rsidRDefault="00622F01" w:rsidP="00E21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распорядка повседневных дел и занятий в группе;</w:t>
      </w:r>
    </w:p>
    <w:p w:rsidR="007958DA" w:rsidRPr="003F6625" w:rsidRDefault="00622F01" w:rsidP="00E21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планирование действий по сотрудничеству и взаимодействию с родителями;</w:t>
      </w:r>
    </w:p>
    <w:p w:rsidR="007958DA" w:rsidRPr="003F6625" w:rsidRDefault="00622F01" w:rsidP="00E21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планирование, организация и реализация событий и праздников;</w:t>
      </w:r>
    </w:p>
    <w:p w:rsidR="007958DA" w:rsidRDefault="00622F01" w:rsidP="00E21A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958DA" w:rsidRPr="003F66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экстренных ситуаций и организация действий по их разрешению.</w:t>
      </w:r>
    </w:p>
    <w:p w:rsidR="00175EB5" w:rsidRPr="00A857B2" w:rsidRDefault="00A857B2" w:rsidP="00E21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ДОУ организована деятельность</w:t>
      </w:r>
      <w:r w:rsidRPr="00A857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r w:rsidRPr="00A857B2">
        <w:rPr>
          <w:rFonts w:ascii="Times New Roman" w:hAnsi="Times New Roman" w:cs="Times New Roman"/>
          <w:b/>
          <w:i/>
          <w:sz w:val="24"/>
          <w:szCs w:val="24"/>
        </w:rPr>
        <w:t xml:space="preserve">сихолого-педагогического консилиума </w:t>
      </w:r>
      <w:r w:rsidRPr="00A857B2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 w:rsidRPr="00A857B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857B2">
        <w:rPr>
          <w:rFonts w:ascii="Times New Roman" w:hAnsi="Times New Roman" w:cs="Times New Roman"/>
          <w:sz w:val="24"/>
          <w:szCs w:val="24"/>
        </w:rPr>
        <w:t>) который  является одной из форм взаимодействия руководящих и педагогических работников   ДОУ,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A857B2" w:rsidRPr="001776AD" w:rsidRDefault="00A857B2" w:rsidP="00E21A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76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76A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1776AD">
        <w:rPr>
          <w:rFonts w:ascii="Times New Roman" w:hAnsi="Times New Roman" w:cs="Times New Roman"/>
          <w:sz w:val="24"/>
          <w:szCs w:val="24"/>
        </w:rPr>
        <w:t xml:space="preserve"> задачами </w:t>
      </w:r>
      <w:proofErr w:type="spellStart"/>
      <w:r w:rsidRPr="001776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776AD">
        <w:rPr>
          <w:rFonts w:ascii="Times New Roman" w:hAnsi="Times New Roman" w:cs="Times New Roman"/>
          <w:sz w:val="24"/>
          <w:szCs w:val="24"/>
        </w:rPr>
        <w:t>:</w:t>
      </w:r>
    </w:p>
    <w:p w:rsidR="00A857B2" w:rsidRPr="001776AD" w:rsidRDefault="00A857B2" w:rsidP="00E21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6AD">
        <w:rPr>
          <w:rFonts w:ascii="Times New Roman" w:hAnsi="Times New Roman" w:cs="Times New Roman"/>
          <w:sz w:val="24"/>
          <w:szCs w:val="24"/>
        </w:rPr>
        <w:t xml:space="preserve">  </w:t>
      </w:r>
      <w:r w:rsidR="001776AD">
        <w:rPr>
          <w:rFonts w:ascii="Times New Roman" w:hAnsi="Times New Roman" w:cs="Times New Roman"/>
          <w:sz w:val="24"/>
          <w:szCs w:val="24"/>
        </w:rPr>
        <w:t>-</w:t>
      </w:r>
      <w:r w:rsidR="00C22526">
        <w:rPr>
          <w:rFonts w:ascii="Times New Roman" w:hAnsi="Times New Roman" w:cs="Times New Roman"/>
          <w:sz w:val="24"/>
          <w:szCs w:val="24"/>
        </w:rPr>
        <w:t xml:space="preserve"> </w:t>
      </w:r>
      <w:r w:rsidRPr="001776AD">
        <w:rPr>
          <w:rFonts w:ascii="Times New Roman" w:hAnsi="Times New Roman" w:cs="Times New Roman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857B2" w:rsidRPr="001776AD" w:rsidRDefault="001776AD" w:rsidP="00E21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22526">
        <w:rPr>
          <w:rFonts w:ascii="Times New Roman" w:hAnsi="Times New Roman" w:cs="Times New Roman"/>
          <w:sz w:val="24"/>
          <w:szCs w:val="24"/>
        </w:rPr>
        <w:t xml:space="preserve"> </w:t>
      </w:r>
      <w:r w:rsidR="00A857B2" w:rsidRPr="001776AD">
        <w:rPr>
          <w:rFonts w:ascii="Times New Roman" w:hAnsi="Times New Roman" w:cs="Times New Roman"/>
          <w:sz w:val="24"/>
          <w:szCs w:val="24"/>
        </w:rPr>
        <w:t>разработка рекомендаций по организации психолого-педагогического сопровождения обучающихся;</w:t>
      </w:r>
    </w:p>
    <w:p w:rsidR="00A857B2" w:rsidRPr="001776AD" w:rsidRDefault="001776AD" w:rsidP="00E21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22526">
        <w:rPr>
          <w:rFonts w:ascii="Times New Roman" w:hAnsi="Times New Roman" w:cs="Times New Roman"/>
          <w:sz w:val="24"/>
          <w:szCs w:val="24"/>
        </w:rPr>
        <w:t xml:space="preserve"> </w:t>
      </w:r>
      <w:r w:rsidR="00A857B2" w:rsidRPr="001776AD">
        <w:rPr>
          <w:rFonts w:ascii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обучающихся: содержания и оказания им психолого-педагогической помощи, создания специальных условий получения образования.</w:t>
      </w:r>
    </w:p>
    <w:p w:rsidR="00A857B2" w:rsidRPr="001776AD" w:rsidRDefault="00A857B2" w:rsidP="00E21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6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776AD">
        <w:rPr>
          <w:rFonts w:ascii="Times New Roman" w:hAnsi="Times New Roman" w:cs="Times New Roman"/>
          <w:sz w:val="24"/>
          <w:szCs w:val="24"/>
        </w:rPr>
        <w:t xml:space="preserve"> создано на базе  ДОУ </w:t>
      </w:r>
      <w:r w:rsidR="001776AD" w:rsidRPr="001776AD"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  <w:r w:rsidR="001776AD">
        <w:rPr>
          <w:rFonts w:ascii="Times New Roman" w:hAnsi="Times New Roman" w:cs="Times New Roman"/>
          <w:sz w:val="24"/>
          <w:szCs w:val="24"/>
        </w:rPr>
        <w:t>, определён постоянный режим работы консилиума.</w:t>
      </w:r>
      <w:r w:rsidR="001776AD" w:rsidRPr="001776AD">
        <w:rPr>
          <w:rFonts w:ascii="Times New Roman" w:hAnsi="Times New Roman" w:cs="Times New Roman"/>
          <w:sz w:val="24"/>
          <w:szCs w:val="24"/>
        </w:rPr>
        <w:t xml:space="preserve"> </w:t>
      </w:r>
      <w:r w:rsidRPr="001776AD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1776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776AD">
        <w:rPr>
          <w:rFonts w:ascii="Times New Roman" w:hAnsi="Times New Roman" w:cs="Times New Roman"/>
          <w:sz w:val="24"/>
          <w:szCs w:val="24"/>
        </w:rPr>
        <w:t xml:space="preserve">: председатель </w:t>
      </w:r>
      <w:proofErr w:type="spellStart"/>
      <w:r w:rsidRPr="001776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776AD">
        <w:rPr>
          <w:rFonts w:ascii="Times New Roman" w:hAnsi="Times New Roman" w:cs="Times New Roman"/>
          <w:sz w:val="24"/>
          <w:szCs w:val="24"/>
        </w:rPr>
        <w:t xml:space="preserve"> -  старший воспитатель ДОУ, заместитель председателя </w:t>
      </w:r>
      <w:proofErr w:type="spellStart"/>
      <w:r w:rsidRPr="001776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1776AD">
        <w:rPr>
          <w:rFonts w:ascii="Times New Roman" w:hAnsi="Times New Roman" w:cs="Times New Roman"/>
          <w:sz w:val="24"/>
          <w:szCs w:val="24"/>
        </w:rPr>
        <w:t xml:space="preserve"> –</w:t>
      </w:r>
      <w:r w:rsidRPr="001776AD">
        <w:rPr>
          <w:rFonts w:ascii="Times New Roman" w:hAnsi="Times New Roman" w:cs="Times New Roman"/>
          <w:sz w:val="24"/>
          <w:szCs w:val="24"/>
        </w:rPr>
        <w:t xml:space="preserve"> </w:t>
      </w:r>
      <w:r w:rsidR="001776AD">
        <w:rPr>
          <w:rFonts w:ascii="Times New Roman" w:hAnsi="Times New Roman" w:cs="Times New Roman"/>
          <w:sz w:val="24"/>
          <w:szCs w:val="24"/>
        </w:rPr>
        <w:t xml:space="preserve"> </w:t>
      </w:r>
      <w:r w:rsidRPr="001776AD">
        <w:rPr>
          <w:rFonts w:ascii="Times New Roman" w:hAnsi="Times New Roman" w:cs="Times New Roman"/>
          <w:sz w:val="24"/>
          <w:szCs w:val="24"/>
        </w:rPr>
        <w:t>педагог-психолог, учитель-логопед, учитель-дефектолог,</w:t>
      </w:r>
      <w:r w:rsidR="001776AD">
        <w:rPr>
          <w:rFonts w:ascii="Times New Roman" w:hAnsi="Times New Roman" w:cs="Times New Roman"/>
          <w:sz w:val="24"/>
          <w:szCs w:val="24"/>
        </w:rPr>
        <w:t xml:space="preserve"> секретарь </w:t>
      </w:r>
      <w:proofErr w:type="spellStart"/>
      <w:r w:rsidR="001776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1776AD">
        <w:rPr>
          <w:rFonts w:ascii="Times New Roman" w:hAnsi="Times New Roman" w:cs="Times New Roman"/>
          <w:sz w:val="24"/>
          <w:szCs w:val="24"/>
        </w:rPr>
        <w:t xml:space="preserve"> – воспитатель ВКК.</w:t>
      </w:r>
    </w:p>
    <w:p w:rsidR="00E21A58" w:rsidRPr="0029790B" w:rsidRDefault="00823AFB" w:rsidP="00E21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3AFB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техническое оснащение ДОУ</w:t>
      </w:r>
      <w:r w:rsidR="00E21A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21A58" w:rsidRPr="00297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Состояние материально-технического обеспечения частично соответствует </w:t>
      </w:r>
      <w:r w:rsidR="00E21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A58" w:rsidRPr="00297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уровню </w:t>
      </w:r>
      <w:r w:rsidR="00E21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</w:t>
      </w:r>
      <w:r w:rsidR="00E21A58" w:rsidRPr="00297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и санитарным правилам и нормам, утвержденными Постановлением Главного </w:t>
      </w:r>
      <w:r w:rsidR="00E21A58" w:rsidRPr="002979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государственного санитарного врача РФ от 15 мая 2013 г. № 26 «Об утверждении </w:t>
      </w:r>
      <w:proofErr w:type="spellStart"/>
      <w:r w:rsidR="00E21A58" w:rsidRPr="0029790B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="00E21A58" w:rsidRPr="00297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="00E21A58" w:rsidRPr="0029790B">
        <w:rPr>
          <w:rFonts w:ascii="Times New Roman" w:eastAsia="Times New Roman CYR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1A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21A58" w:rsidRPr="0029790B" w:rsidRDefault="00E21A58" w:rsidP="00E2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0B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оснащение ДОО (ноутбук, проектор, музыкальный центр</w:t>
      </w:r>
      <w:r w:rsidR="003A7B02">
        <w:rPr>
          <w:rFonts w:ascii="Times New Roman" w:hAnsi="Times New Roman" w:cs="Times New Roman"/>
          <w:sz w:val="24"/>
          <w:szCs w:val="24"/>
          <w:shd w:val="clear" w:color="auto" w:fill="FFFFFF"/>
        </w:rPr>
        <w:t>, видеокамера</w:t>
      </w:r>
      <w:r w:rsidRPr="0029790B">
        <w:rPr>
          <w:rFonts w:ascii="Times New Roman" w:hAnsi="Times New Roman" w:cs="Times New Roman"/>
          <w:sz w:val="24"/>
          <w:szCs w:val="24"/>
          <w:shd w:val="clear" w:color="auto" w:fill="FFFFFF"/>
        </w:rPr>
        <w:t>) применяется в образовательном процессе и устанавливается в различных помещениях детского сада (в кабинете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педагога-психолога, в групповых помещениях</w:t>
      </w:r>
      <w:r w:rsidRPr="0029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музыкальном зале), что позволяет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проводить показ</w:t>
      </w:r>
      <w:r w:rsidRPr="0029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мультимедийных презентаций. </w:t>
      </w:r>
      <w:r w:rsidRPr="0029790B">
        <w:rPr>
          <w:rFonts w:ascii="Times New Roman" w:hAnsi="Times New Roman" w:cs="Times New Roman"/>
          <w:sz w:val="24"/>
          <w:szCs w:val="24"/>
        </w:rPr>
        <w:t>В детс</w:t>
      </w:r>
      <w:r>
        <w:rPr>
          <w:rFonts w:ascii="Times New Roman" w:hAnsi="Times New Roman" w:cs="Times New Roman"/>
          <w:sz w:val="24"/>
          <w:szCs w:val="24"/>
        </w:rPr>
        <w:t>ком саду  имеется выход в Интернет.</w:t>
      </w:r>
    </w:p>
    <w:p w:rsidR="00E21A58" w:rsidRPr="0029790B" w:rsidRDefault="00E21A58" w:rsidP="00E21A58">
      <w:pPr>
        <w:pStyle w:val="a7"/>
        <w:spacing w:before="0" w:beforeAutospacing="0" w:after="0" w:afterAutospacing="0"/>
        <w:ind w:firstLine="709"/>
        <w:jc w:val="both"/>
      </w:pPr>
      <w:r w:rsidRPr="0029790B">
        <w:t xml:space="preserve">Для реализации </w:t>
      </w:r>
      <w:r>
        <w:t xml:space="preserve"> адаптированных образовательных программ</w:t>
      </w:r>
      <w:r w:rsidRPr="0029790B">
        <w:t xml:space="preserve"> предусмотрены отдельные кабинеты для занятий с учителем-логопедом, педагогом-психологом. Оборудование кабинетов осуществляется на основе паспорта кабинета специалиста.</w:t>
      </w:r>
    </w:p>
    <w:p w:rsidR="00E21A58" w:rsidRPr="0029790B" w:rsidRDefault="00E21A58" w:rsidP="00E21A58">
      <w:pPr>
        <w:pStyle w:val="a7"/>
        <w:spacing w:before="0" w:beforeAutospacing="0" w:after="0" w:afterAutospacing="0"/>
        <w:ind w:firstLine="709"/>
        <w:jc w:val="both"/>
      </w:pPr>
      <w:r w:rsidRPr="0029790B">
        <w:t xml:space="preserve">Логопедический кабинет оснащён настенным зеркалом, индивидуальными зеркалами, зондами, необходимыми для осуществления профессиональной деятельности учителя-логопеда, учебно-дидактическим материалом, специальными методическими пособиями, играми. </w:t>
      </w:r>
      <w:r>
        <w:t xml:space="preserve"> В кабинете есть м</w:t>
      </w:r>
      <w:r w:rsidRPr="0029790B">
        <w:t>атериалы для логопедического обследования</w:t>
      </w:r>
      <w:r>
        <w:t>; м</w:t>
      </w:r>
      <w:r w:rsidRPr="0029790B">
        <w:t>атериалы для коррекции речевого дыхания, артикуляционной моторики и звукопроизно</w:t>
      </w:r>
      <w:r>
        <w:t>шения, слоговой структуры слова, п</w:t>
      </w:r>
      <w:r w:rsidRPr="0029790B">
        <w:t>особия д</w:t>
      </w:r>
      <w:r>
        <w:t>ля развития мелкой моторики рук, м</w:t>
      </w:r>
      <w:r w:rsidRPr="0029790B">
        <w:t>атериал для развития фонематического слуха и формиров</w:t>
      </w:r>
      <w:r>
        <w:t xml:space="preserve">ания фонематического восприятия, </w:t>
      </w:r>
      <w:r w:rsidRPr="0029790B">
        <w:t>для формирования лексико-грамматического строя речи и связной речи.</w:t>
      </w:r>
    </w:p>
    <w:p w:rsidR="00E21A58" w:rsidRPr="0029790B" w:rsidRDefault="00E21A58" w:rsidP="00E21A58">
      <w:pPr>
        <w:pStyle w:val="a3"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bCs/>
          <w:color w:val="000000" w:themeColor="text1"/>
          <w:sz w:val="24"/>
          <w:szCs w:val="24"/>
        </w:rPr>
      </w:pPr>
      <w:r w:rsidRPr="002979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дошкольной организации созданы условия для физического и психического комфорта воспитанников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с ОВЗ. В детском саду имеется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музыкальный зал, оснащённый традиционным и не традиционным оборудованием. </w:t>
      </w:r>
    </w:p>
    <w:p w:rsidR="007958DA" w:rsidRPr="00823AFB" w:rsidRDefault="00E21A58" w:rsidP="00E21A58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ДОУ с</w:t>
      </w:r>
      <w:r w:rsidR="00823AFB">
        <w:rPr>
          <w:rFonts w:ascii="Times New Roman" w:hAnsi="Times New Roman" w:cs="Times New Roman"/>
          <w:sz w:val="24"/>
          <w:szCs w:val="24"/>
        </w:rPr>
        <w:t xml:space="preserve">озданы необходимые специальные условия для детей с ОВЗ  (безбарьерная среда, «Паспорт доступности ДОУ»,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AFB">
        <w:rPr>
          <w:rFonts w:ascii="Times New Roman" w:hAnsi="Times New Roman" w:cs="Times New Roman"/>
          <w:sz w:val="24"/>
          <w:szCs w:val="24"/>
        </w:rPr>
        <w:t xml:space="preserve"> группы комбинированной и компенсирующей направл</w:t>
      </w:r>
      <w:r w:rsidR="00AB1276">
        <w:rPr>
          <w:rFonts w:ascii="Times New Roman" w:hAnsi="Times New Roman" w:cs="Times New Roman"/>
          <w:sz w:val="24"/>
          <w:szCs w:val="24"/>
        </w:rPr>
        <w:t xml:space="preserve">енности, оснащённые необходимым оборудованием, </w:t>
      </w:r>
      <w:r w:rsidR="00823AFB">
        <w:rPr>
          <w:rFonts w:ascii="Times New Roman" w:hAnsi="Times New Roman" w:cs="Times New Roman"/>
          <w:sz w:val="24"/>
          <w:szCs w:val="24"/>
        </w:rPr>
        <w:t xml:space="preserve"> пособиями, игрушками, игровым и учебным материалами).</w:t>
      </w:r>
    </w:p>
    <w:p w:rsidR="000A3559" w:rsidRDefault="00AB1276" w:rsidP="00E2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r w:rsidR="00823AFB">
        <w:rPr>
          <w:rFonts w:ascii="Times New Roman" w:hAnsi="Times New Roman" w:cs="Times New Roman"/>
          <w:sz w:val="24"/>
          <w:szCs w:val="24"/>
        </w:rPr>
        <w:t xml:space="preserve"> в формате сетев</w:t>
      </w:r>
      <w:r w:rsidR="00197D27">
        <w:rPr>
          <w:rFonts w:ascii="Times New Roman" w:hAnsi="Times New Roman" w:cs="Times New Roman"/>
          <w:sz w:val="24"/>
          <w:szCs w:val="24"/>
        </w:rPr>
        <w:t>ого взаимодействия выстраи</w:t>
      </w:r>
      <w:r w:rsidR="00823AFB">
        <w:rPr>
          <w:rFonts w:ascii="Times New Roman" w:hAnsi="Times New Roman" w:cs="Times New Roman"/>
          <w:sz w:val="24"/>
          <w:szCs w:val="24"/>
        </w:rPr>
        <w:t>вает отношения с другими дошкольными образовательными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г. Ачинска</w:t>
      </w:r>
      <w:r w:rsidR="00E21A58">
        <w:rPr>
          <w:rFonts w:ascii="Times New Roman" w:hAnsi="Times New Roman" w:cs="Times New Roman"/>
          <w:sz w:val="24"/>
          <w:szCs w:val="24"/>
        </w:rPr>
        <w:t xml:space="preserve">, УО г. Ачинска, школой </w:t>
      </w:r>
      <w:r w:rsidR="00823AFB">
        <w:rPr>
          <w:rFonts w:ascii="Times New Roman" w:hAnsi="Times New Roman" w:cs="Times New Roman"/>
          <w:sz w:val="24"/>
          <w:szCs w:val="24"/>
        </w:rPr>
        <w:t>№ 6</w:t>
      </w:r>
      <w:r w:rsidR="0029790B">
        <w:rPr>
          <w:rFonts w:ascii="Times New Roman" w:hAnsi="Times New Roman" w:cs="Times New Roman"/>
          <w:sz w:val="24"/>
          <w:szCs w:val="24"/>
        </w:rPr>
        <w:t xml:space="preserve">, </w:t>
      </w:r>
      <w:r w:rsidR="00BE3168">
        <w:rPr>
          <w:rFonts w:ascii="Times New Roman" w:hAnsi="Times New Roman" w:cs="Times New Roman"/>
          <w:sz w:val="24"/>
          <w:szCs w:val="24"/>
        </w:rPr>
        <w:t>с МБУК «</w:t>
      </w:r>
      <w:proofErr w:type="spellStart"/>
      <w:r w:rsidR="00BE3168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="00BE3168">
        <w:rPr>
          <w:rFonts w:ascii="Times New Roman" w:hAnsi="Times New Roman" w:cs="Times New Roman"/>
          <w:sz w:val="24"/>
          <w:szCs w:val="24"/>
        </w:rPr>
        <w:t xml:space="preserve"> краеведческий музей им. Д.С. </w:t>
      </w:r>
      <w:proofErr w:type="spellStart"/>
      <w:r w:rsidR="00BE3168">
        <w:rPr>
          <w:rFonts w:ascii="Times New Roman" w:hAnsi="Times New Roman" w:cs="Times New Roman"/>
          <w:sz w:val="24"/>
          <w:szCs w:val="24"/>
        </w:rPr>
        <w:t>Каргаполова</w:t>
      </w:r>
      <w:proofErr w:type="spellEnd"/>
      <w:r w:rsidR="00BE31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168">
        <w:rPr>
          <w:rFonts w:ascii="Times New Roman" w:hAnsi="Times New Roman" w:cs="Times New Roman"/>
          <w:sz w:val="24"/>
          <w:szCs w:val="24"/>
        </w:rPr>
        <w:t>и филиалом «Музейно – выставоч</w:t>
      </w:r>
      <w:r w:rsidR="004C7092">
        <w:rPr>
          <w:rFonts w:ascii="Times New Roman" w:hAnsi="Times New Roman" w:cs="Times New Roman"/>
          <w:sz w:val="24"/>
          <w:szCs w:val="24"/>
        </w:rPr>
        <w:t>ный центр», с центром «Спутник»</w:t>
      </w:r>
      <w:r w:rsidR="00BE3168">
        <w:rPr>
          <w:rFonts w:ascii="Times New Roman" w:hAnsi="Times New Roman" w:cs="Times New Roman"/>
          <w:sz w:val="24"/>
          <w:szCs w:val="24"/>
        </w:rPr>
        <w:t xml:space="preserve">, ТПМПК с целью комплексной </w:t>
      </w:r>
      <w:proofErr w:type="spellStart"/>
      <w:r w:rsidR="00BE316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E3168">
        <w:rPr>
          <w:rFonts w:ascii="Times New Roman" w:hAnsi="Times New Roman" w:cs="Times New Roman"/>
          <w:sz w:val="24"/>
          <w:szCs w:val="24"/>
        </w:rPr>
        <w:t xml:space="preserve"> – педагогической и социальной поддержке детей с ОВЗ и их родителей (законных представителей).</w:t>
      </w:r>
      <w:proofErr w:type="gramEnd"/>
    </w:p>
    <w:p w:rsidR="00AB1276" w:rsidRDefault="00AB1276" w:rsidP="001B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27" w:rsidRPr="00197D27" w:rsidRDefault="00AB1276" w:rsidP="001B5F4A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97D27" w:rsidRPr="00197D27">
        <w:rPr>
          <w:rFonts w:ascii="Times New Roman" w:hAnsi="Times New Roman" w:cs="Times New Roman"/>
          <w:b/>
          <w:sz w:val="24"/>
          <w:szCs w:val="24"/>
        </w:rPr>
        <w:t>Целевой компонент модели инклюзивного образования.</w:t>
      </w:r>
    </w:p>
    <w:p w:rsidR="00197D27" w:rsidRDefault="00AB1276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состояния практики инклюзивного образования с учётом потребностей детей, родителей, возможностей участников инклюзивного процесса и условий ДОУ определены цели и задачи организации инклюзивного образования в МБДОУ «Д/с № 25», которые направлены на построение индивидуального маршрута получения образования каждым ребёнком с ОВЗ, с учётом его особых образовательных потребностей.</w:t>
      </w:r>
    </w:p>
    <w:p w:rsidR="00197D27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09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C7092">
        <w:rPr>
          <w:rFonts w:ascii="Times New Roman" w:hAnsi="Times New Roman" w:cs="Times New Roman"/>
          <w:bCs/>
          <w:sz w:val="24"/>
          <w:szCs w:val="24"/>
        </w:rPr>
        <w:t>обеспечение доступного и качественного образования детям с ограниченными возможностями здоровья с учётом их особых образовательных потребностей в условиях муниципального бюджетного дошкольного образовательного учреждения «Детский сад комбинированного вида № 25»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C7092" w:rsidRPr="004C7092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09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C7092" w:rsidRPr="004C7092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092">
        <w:rPr>
          <w:rFonts w:ascii="Times New Roman" w:hAnsi="Times New Roman" w:cs="Times New Roman"/>
          <w:bCs/>
          <w:sz w:val="24"/>
          <w:szCs w:val="24"/>
        </w:rPr>
        <w:t>Обеспечение вариативности предоставления образовательных услуг детям с ОВЗ.</w:t>
      </w:r>
    </w:p>
    <w:p w:rsidR="004C7092" w:rsidRPr="004C7092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092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оказания услуг </w:t>
      </w:r>
      <w:proofErr w:type="spellStart"/>
      <w:r w:rsidRPr="004C7092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4C7092">
        <w:rPr>
          <w:rFonts w:ascii="Times New Roman" w:hAnsi="Times New Roman" w:cs="Times New Roman"/>
          <w:bCs/>
          <w:sz w:val="24"/>
          <w:szCs w:val="24"/>
        </w:rPr>
        <w:t xml:space="preserve"> – педагогической, методической, консультативной помощи родителям. </w:t>
      </w:r>
    </w:p>
    <w:p w:rsidR="004C7092" w:rsidRPr="004C7092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092">
        <w:rPr>
          <w:rFonts w:ascii="Times New Roman" w:hAnsi="Times New Roman" w:cs="Times New Roman"/>
          <w:bCs/>
          <w:sz w:val="24"/>
          <w:szCs w:val="24"/>
        </w:rPr>
        <w:t>Формирование системы методического обеспечения и сопровождения инклюзивного образования в ДОУ, повышение профессиональной компетенции педагогов, специалистов, родителей (их законных представителей).</w:t>
      </w:r>
    </w:p>
    <w:p w:rsidR="004C7092" w:rsidRPr="004C7092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092">
        <w:rPr>
          <w:rFonts w:ascii="Times New Roman" w:hAnsi="Times New Roman" w:cs="Times New Roman"/>
          <w:bCs/>
          <w:sz w:val="24"/>
          <w:szCs w:val="24"/>
        </w:rPr>
        <w:lastRenderedPageBreak/>
        <w:t>Обеспечение к</w:t>
      </w:r>
      <w:r w:rsidR="003A7B02">
        <w:rPr>
          <w:rFonts w:ascii="Times New Roman" w:hAnsi="Times New Roman" w:cs="Times New Roman"/>
          <w:bCs/>
          <w:sz w:val="24"/>
          <w:szCs w:val="24"/>
        </w:rPr>
        <w:t xml:space="preserve">омплексного </w:t>
      </w:r>
      <w:proofErr w:type="spellStart"/>
      <w:r w:rsidR="003A7B02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="003A7B02">
        <w:rPr>
          <w:rFonts w:ascii="Times New Roman" w:hAnsi="Times New Roman" w:cs="Times New Roman"/>
          <w:bCs/>
          <w:sz w:val="24"/>
          <w:szCs w:val="24"/>
        </w:rPr>
        <w:t xml:space="preserve"> – педагог</w:t>
      </w:r>
      <w:r w:rsidRPr="004C7092">
        <w:rPr>
          <w:rFonts w:ascii="Times New Roman" w:hAnsi="Times New Roman" w:cs="Times New Roman"/>
          <w:bCs/>
          <w:sz w:val="24"/>
          <w:szCs w:val="24"/>
        </w:rPr>
        <w:t>ического сопровождения детей с ОВЗ.</w:t>
      </w:r>
    </w:p>
    <w:p w:rsidR="004C7092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092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 – пространственной среды.</w:t>
      </w:r>
    </w:p>
    <w:p w:rsidR="00C00189" w:rsidRPr="004C7092" w:rsidRDefault="00C00189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2B3" w:rsidRDefault="00AB1276" w:rsidP="001B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76">
        <w:rPr>
          <w:rFonts w:ascii="Times New Roman" w:hAnsi="Times New Roman" w:cs="Times New Roman"/>
          <w:b/>
          <w:sz w:val="24"/>
          <w:szCs w:val="24"/>
        </w:rPr>
        <w:t>7. Структурно – функциональный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2B3" w:rsidRDefault="00C732B3" w:rsidP="00C73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инклюзивного образования МБДОУ «Д/с № 25» представлена двумя схемами: </w:t>
      </w:r>
      <w:r w:rsidRPr="00E02A8C">
        <w:rPr>
          <w:rFonts w:ascii="Times New Roman" w:hAnsi="Times New Roman" w:cs="Times New Roman"/>
          <w:b/>
          <w:sz w:val="24"/>
          <w:szCs w:val="24"/>
        </w:rPr>
        <w:t>первая – целевой компонент,</w:t>
      </w:r>
      <w:r>
        <w:rPr>
          <w:rFonts w:ascii="Times New Roman" w:hAnsi="Times New Roman" w:cs="Times New Roman"/>
          <w:sz w:val="24"/>
          <w:szCs w:val="24"/>
        </w:rPr>
        <w:t xml:space="preserve"> раскрывает цели и задачи ДОУ по организации инклюзивного образования. </w:t>
      </w:r>
      <w:r w:rsidRPr="00E02A8C">
        <w:rPr>
          <w:rFonts w:ascii="Times New Roman" w:hAnsi="Times New Roman" w:cs="Times New Roman"/>
          <w:b/>
          <w:sz w:val="24"/>
          <w:szCs w:val="24"/>
        </w:rPr>
        <w:t>Вторая схема</w:t>
      </w:r>
      <w:r>
        <w:rPr>
          <w:rFonts w:ascii="Times New Roman" w:hAnsi="Times New Roman" w:cs="Times New Roman"/>
          <w:sz w:val="24"/>
          <w:szCs w:val="24"/>
        </w:rPr>
        <w:t xml:space="preserve"> раскрывает деятельность ДОУ в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инклюзивного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BE68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689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ундаментальная основа</w:t>
      </w:r>
      <w:r w:rsidR="009D4670">
        <w:rPr>
          <w:rFonts w:ascii="Times New Roman" w:hAnsi="Times New Roman" w:cs="Times New Roman"/>
          <w:sz w:val="24"/>
          <w:szCs w:val="24"/>
        </w:rPr>
        <w:t xml:space="preserve"> модели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2F03">
        <w:rPr>
          <w:rFonts w:ascii="Times New Roman" w:hAnsi="Times New Roman" w:cs="Times New Roman"/>
          <w:b/>
          <w:sz w:val="24"/>
          <w:szCs w:val="24"/>
        </w:rPr>
        <w:t xml:space="preserve"> нормативно – правовое </w:t>
      </w:r>
      <w:r w:rsidR="009D4670" w:rsidRPr="000C2F03">
        <w:rPr>
          <w:rFonts w:ascii="Times New Roman" w:hAnsi="Times New Roman" w:cs="Times New Roman"/>
          <w:b/>
          <w:sz w:val="24"/>
          <w:szCs w:val="24"/>
        </w:rPr>
        <w:t xml:space="preserve">регулирование </w:t>
      </w:r>
      <w:r w:rsidR="009D4670">
        <w:rPr>
          <w:rFonts w:ascii="Times New Roman" w:hAnsi="Times New Roman" w:cs="Times New Roman"/>
          <w:sz w:val="24"/>
          <w:szCs w:val="24"/>
        </w:rPr>
        <w:t xml:space="preserve">(Закон «Об образовании в РФ», «Концепция развития инклюзивного образования </w:t>
      </w:r>
      <w:r w:rsidR="009D4670" w:rsidRPr="00BE689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BE689C" w:rsidRPr="00BE689C">
        <w:rPr>
          <w:rFonts w:ascii="Times New Roman" w:hAnsi="Times New Roman" w:cs="Times New Roman"/>
          <w:sz w:val="24"/>
          <w:szCs w:val="24"/>
        </w:rPr>
        <w:t xml:space="preserve"> на 2017 -2025 годы</w:t>
      </w:r>
      <w:r w:rsidR="009D4670" w:rsidRPr="00BE689C">
        <w:rPr>
          <w:rFonts w:ascii="Times New Roman" w:hAnsi="Times New Roman" w:cs="Times New Roman"/>
          <w:sz w:val="24"/>
          <w:szCs w:val="24"/>
        </w:rPr>
        <w:t>»,</w:t>
      </w:r>
      <w:r w:rsidR="009D4670">
        <w:rPr>
          <w:rFonts w:ascii="Times New Roman" w:hAnsi="Times New Roman" w:cs="Times New Roman"/>
          <w:sz w:val="24"/>
          <w:szCs w:val="24"/>
        </w:rPr>
        <w:t xml:space="preserve"> Национальный проект «Образование», ФГОС дошкольного образования, Локальные акты ДОУ </w:t>
      </w:r>
      <w:r w:rsidR="00BE689C">
        <w:rPr>
          <w:rFonts w:ascii="Times New Roman" w:hAnsi="Times New Roman" w:cs="Times New Roman"/>
          <w:sz w:val="24"/>
          <w:szCs w:val="24"/>
        </w:rPr>
        <w:t xml:space="preserve">(Приказ о </w:t>
      </w:r>
      <w:proofErr w:type="spellStart"/>
      <w:r w:rsidR="00BE689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BE689C">
        <w:rPr>
          <w:rFonts w:ascii="Times New Roman" w:hAnsi="Times New Roman" w:cs="Times New Roman"/>
          <w:sz w:val="24"/>
          <w:szCs w:val="24"/>
        </w:rPr>
        <w:t xml:space="preserve"> в МБДОУ «Д/с № 25», </w:t>
      </w:r>
      <w:r w:rsidR="00E21A58">
        <w:rPr>
          <w:rFonts w:ascii="Times New Roman" w:hAnsi="Times New Roman" w:cs="Times New Roman"/>
          <w:sz w:val="24"/>
          <w:szCs w:val="24"/>
        </w:rPr>
        <w:t>«</w:t>
      </w:r>
      <w:r w:rsidR="00BE689C">
        <w:rPr>
          <w:rFonts w:ascii="Times New Roman" w:hAnsi="Times New Roman" w:cs="Times New Roman"/>
          <w:sz w:val="24"/>
          <w:szCs w:val="24"/>
        </w:rPr>
        <w:t xml:space="preserve">Положение  о </w:t>
      </w:r>
      <w:proofErr w:type="spellStart"/>
      <w:r w:rsidR="00BE689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E21A58">
        <w:rPr>
          <w:rFonts w:ascii="Times New Roman" w:hAnsi="Times New Roman" w:cs="Times New Roman"/>
          <w:sz w:val="24"/>
          <w:szCs w:val="24"/>
        </w:rPr>
        <w:t>»</w:t>
      </w:r>
      <w:r w:rsidR="00BE689C">
        <w:rPr>
          <w:rFonts w:ascii="Times New Roman" w:hAnsi="Times New Roman" w:cs="Times New Roman"/>
          <w:sz w:val="24"/>
          <w:szCs w:val="24"/>
        </w:rPr>
        <w:t xml:space="preserve">, </w:t>
      </w:r>
      <w:r w:rsidR="00E21A58">
        <w:rPr>
          <w:rFonts w:ascii="Times New Roman" w:hAnsi="Times New Roman" w:cs="Times New Roman"/>
          <w:sz w:val="24"/>
          <w:szCs w:val="24"/>
        </w:rPr>
        <w:t>«</w:t>
      </w:r>
      <w:r w:rsidR="00BE689C">
        <w:rPr>
          <w:rFonts w:ascii="Times New Roman" w:hAnsi="Times New Roman" w:cs="Times New Roman"/>
          <w:sz w:val="24"/>
          <w:szCs w:val="24"/>
        </w:rPr>
        <w:t>Порядок перевода воспитанников на обучение по адаптированным образовательным программам</w:t>
      </w:r>
      <w:r w:rsidR="00E21A58">
        <w:rPr>
          <w:rFonts w:ascii="Times New Roman" w:hAnsi="Times New Roman" w:cs="Times New Roman"/>
          <w:sz w:val="24"/>
          <w:szCs w:val="24"/>
        </w:rPr>
        <w:t>»</w:t>
      </w:r>
      <w:r w:rsidR="000C2F03">
        <w:rPr>
          <w:rFonts w:ascii="Times New Roman" w:hAnsi="Times New Roman" w:cs="Times New Roman"/>
          <w:sz w:val="24"/>
          <w:szCs w:val="24"/>
        </w:rPr>
        <w:t xml:space="preserve">, </w:t>
      </w:r>
      <w:r w:rsidR="00E21A58">
        <w:rPr>
          <w:rFonts w:ascii="Times New Roman" w:hAnsi="Times New Roman" w:cs="Times New Roman"/>
          <w:sz w:val="24"/>
          <w:szCs w:val="24"/>
        </w:rPr>
        <w:t>«Положение о воспитании и обучении на дому детей – инвалидов»</w:t>
      </w:r>
      <w:r w:rsidR="003A7B02">
        <w:rPr>
          <w:rFonts w:ascii="Times New Roman" w:hAnsi="Times New Roman" w:cs="Times New Roman"/>
          <w:sz w:val="24"/>
          <w:szCs w:val="24"/>
        </w:rPr>
        <w:t xml:space="preserve">, </w:t>
      </w:r>
      <w:r w:rsidR="000C2F03">
        <w:rPr>
          <w:rFonts w:ascii="Times New Roman" w:hAnsi="Times New Roman" w:cs="Times New Roman"/>
          <w:sz w:val="24"/>
          <w:szCs w:val="24"/>
        </w:rPr>
        <w:t>«Дорожная</w:t>
      </w:r>
      <w:proofErr w:type="gramEnd"/>
      <w:r w:rsidR="000C2F03">
        <w:rPr>
          <w:rFonts w:ascii="Times New Roman" w:hAnsi="Times New Roman" w:cs="Times New Roman"/>
          <w:sz w:val="24"/>
          <w:szCs w:val="24"/>
        </w:rPr>
        <w:t xml:space="preserve"> карта» МБДОУ « Д/с № 25» по реализации основных положений Концепции»), Паспорт доступности объекта социальной </w:t>
      </w:r>
      <w:proofErr w:type="spellStart"/>
      <w:r w:rsidR="000C2F03">
        <w:rPr>
          <w:rFonts w:ascii="Times New Roman" w:hAnsi="Times New Roman" w:cs="Times New Roman"/>
          <w:sz w:val="24"/>
          <w:szCs w:val="24"/>
        </w:rPr>
        <w:t>ифраструктуры</w:t>
      </w:r>
      <w:proofErr w:type="spellEnd"/>
      <w:r w:rsidR="000C2F03">
        <w:rPr>
          <w:rFonts w:ascii="Times New Roman" w:hAnsi="Times New Roman" w:cs="Times New Roman"/>
          <w:sz w:val="24"/>
          <w:szCs w:val="24"/>
        </w:rPr>
        <w:t xml:space="preserve">.  Данная нормативно правовая база регулирует создание  </w:t>
      </w:r>
      <w:r w:rsidR="000C2F03" w:rsidRPr="000C2F03">
        <w:rPr>
          <w:rFonts w:ascii="Times New Roman" w:hAnsi="Times New Roman" w:cs="Times New Roman"/>
          <w:b/>
          <w:sz w:val="24"/>
          <w:szCs w:val="24"/>
        </w:rPr>
        <w:t>условий</w:t>
      </w:r>
      <w:r w:rsidR="000C2F03">
        <w:rPr>
          <w:rFonts w:ascii="Times New Roman" w:hAnsi="Times New Roman" w:cs="Times New Roman"/>
          <w:sz w:val="24"/>
          <w:szCs w:val="24"/>
        </w:rPr>
        <w:t xml:space="preserve"> для инклюзивного образования, определяет</w:t>
      </w:r>
      <w:r w:rsidR="000C2F03" w:rsidRPr="00E02A8C">
        <w:rPr>
          <w:rFonts w:ascii="Times New Roman" w:hAnsi="Times New Roman" w:cs="Times New Roman"/>
          <w:b/>
          <w:sz w:val="24"/>
          <w:szCs w:val="24"/>
        </w:rPr>
        <w:t xml:space="preserve"> участников инклюзивного образования </w:t>
      </w:r>
      <w:r w:rsidR="000C2F03">
        <w:rPr>
          <w:rFonts w:ascii="Times New Roman" w:hAnsi="Times New Roman" w:cs="Times New Roman"/>
          <w:sz w:val="24"/>
          <w:szCs w:val="24"/>
        </w:rPr>
        <w:t>в триаде: педагоги, дети, родители и специалисты ДОУ по организации коррекционного развития детей с ОВЗ – учитель – логопед, педагог – психолог, дефектолог. Также модель предусматривает</w:t>
      </w:r>
      <w:r w:rsidR="00E02A8C">
        <w:rPr>
          <w:rFonts w:ascii="Times New Roman" w:hAnsi="Times New Roman" w:cs="Times New Roman"/>
          <w:sz w:val="24"/>
          <w:szCs w:val="24"/>
        </w:rPr>
        <w:t xml:space="preserve"> медицинское сопровождение (мед. работники, закреплённые за учреждением: врач, </w:t>
      </w:r>
      <w:proofErr w:type="spellStart"/>
      <w:r w:rsidR="00E02A8C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E02A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02A8C">
        <w:rPr>
          <w:rFonts w:ascii="Times New Roman" w:hAnsi="Times New Roman" w:cs="Times New Roman"/>
          <w:sz w:val="24"/>
          <w:szCs w:val="24"/>
        </w:rPr>
        <w:t>естра</w:t>
      </w:r>
      <w:proofErr w:type="spellEnd"/>
      <w:r w:rsidR="00E02A8C">
        <w:rPr>
          <w:rFonts w:ascii="Times New Roman" w:hAnsi="Times New Roman" w:cs="Times New Roman"/>
          <w:sz w:val="24"/>
          <w:szCs w:val="24"/>
        </w:rPr>
        <w:t xml:space="preserve">). </w:t>
      </w:r>
      <w:r w:rsidR="00E02A8C" w:rsidRPr="00E02A8C">
        <w:rPr>
          <w:rFonts w:ascii="Times New Roman" w:hAnsi="Times New Roman" w:cs="Times New Roman"/>
          <w:b/>
          <w:sz w:val="24"/>
          <w:szCs w:val="24"/>
        </w:rPr>
        <w:t xml:space="preserve">Управление системой инклюзивного образования </w:t>
      </w:r>
      <w:r w:rsidR="00E02A8C">
        <w:rPr>
          <w:rFonts w:ascii="Times New Roman" w:hAnsi="Times New Roman" w:cs="Times New Roman"/>
          <w:sz w:val="24"/>
          <w:szCs w:val="24"/>
        </w:rPr>
        <w:t xml:space="preserve">осуществляет заведующий МБДОУ «Д/с № 25», основываясь на деятельность </w:t>
      </w:r>
      <w:proofErr w:type="spellStart"/>
      <w:r w:rsidR="00E02A8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E02A8C">
        <w:rPr>
          <w:rFonts w:ascii="Times New Roman" w:hAnsi="Times New Roman" w:cs="Times New Roman"/>
          <w:sz w:val="24"/>
          <w:szCs w:val="24"/>
        </w:rPr>
        <w:t xml:space="preserve"> ДОУ и заключения ТПМПК. Старший воспитатель ДОУ </w:t>
      </w:r>
      <w:r w:rsidR="006637A7">
        <w:rPr>
          <w:rFonts w:ascii="Times New Roman" w:hAnsi="Times New Roman" w:cs="Times New Roman"/>
          <w:sz w:val="24"/>
          <w:szCs w:val="24"/>
        </w:rPr>
        <w:t xml:space="preserve"> </w:t>
      </w:r>
      <w:r w:rsidR="00E02A8C">
        <w:rPr>
          <w:rFonts w:ascii="Times New Roman" w:hAnsi="Times New Roman" w:cs="Times New Roman"/>
          <w:sz w:val="24"/>
          <w:szCs w:val="24"/>
        </w:rPr>
        <w:t xml:space="preserve"> регулирует процесс инклюзивного образования и является руководителем </w:t>
      </w:r>
      <w:proofErr w:type="spellStart"/>
      <w:r w:rsidR="00E02A8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E02A8C">
        <w:rPr>
          <w:rFonts w:ascii="Times New Roman" w:hAnsi="Times New Roman" w:cs="Times New Roman"/>
          <w:sz w:val="24"/>
          <w:szCs w:val="24"/>
        </w:rPr>
        <w:t xml:space="preserve"> ДОУ. </w:t>
      </w:r>
      <w:proofErr w:type="gramStart"/>
      <w:r w:rsidR="00E02A8C">
        <w:rPr>
          <w:rFonts w:ascii="Times New Roman" w:hAnsi="Times New Roman" w:cs="Times New Roman"/>
          <w:sz w:val="24"/>
          <w:szCs w:val="24"/>
        </w:rPr>
        <w:t xml:space="preserve">В модели выделены основные аспекты, регулирующие качество инклюзивного образования: своевременное повышение квалификации  педагогических работников не реже 1 раза в три года, тесное взаимодействие педагогов сопровождения, </w:t>
      </w:r>
      <w:r w:rsidR="00A02FCA">
        <w:rPr>
          <w:rFonts w:ascii="Times New Roman" w:hAnsi="Times New Roman" w:cs="Times New Roman"/>
          <w:sz w:val="24"/>
          <w:szCs w:val="24"/>
        </w:rPr>
        <w:t>мотивация и стимулирование педагогов, распространение и изучение эффективного педагогического опыта.</w:t>
      </w:r>
      <w:proofErr w:type="gramEnd"/>
    </w:p>
    <w:p w:rsidR="00B35AEE" w:rsidRDefault="003A7B02" w:rsidP="00C73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B02">
        <w:rPr>
          <w:rFonts w:ascii="Times New Roman" w:hAnsi="Times New Roman" w:cs="Times New Roman"/>
          <w:sz w:val="24"/>
          <w:szCs w:val="24"/>
        </w:rPr>
        <w:t>Раздел модели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 - ф</w:t>
      </w:r>
      <w:r w:rsidR="00A02FCA" w:rsidRPr="00A02FCA">
        <w:rPr>
          <w:rFonts w:ascii="Times New Roman" w:hAnsi="Times New Roman" w:cs="Times New Roman"/>
          <w:b/>
          <w:sz w:val="24"/>
          <w:szCs w:val="24"/>
        </w:rPr>
        <w:t xml:space="preserve">ункционально – </w:t>
      </w:r>
      <w:proofErr w:type="spellStart"/>
      <w:r w:rsidR="00A02FCA" w:rsidRPr="00A02FCA">
        <w:rPr>
          <w:rFonts w:ascii="Times New Roman" w:hAnsi="Times New Roman" w:cs="Times New Roman"/>
          <w:b/>
          <w:sz w:val="24"/>
          <w:szCs w:val="24"/>
        </w:rPr>
        <w:t>деятельностные</w:t>
      </w:r>
      <w:proofErr w:type="spellEnd"/>
      <w:r w:rsidR="00A02FCA" w:rsidRPr="00A02FCA">
        <w:rPr>
          <w:rFonts w:ascii="Times New Roman" w:hAnsi="Times New Roman" w:cs="Times New Roman"/>
          <w:b/>
          <w:sz w:val="24"/>
          <w:szCs w:val="24"/>
        </w:rPr>
        <w:t xml:space="preserve"> направления инклюзивного образования</w:t>
      </w:r>
      <w:r w:rsidR="00A02F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раскрывают особенности,  взаимосвязи и взаимозависимости между направлениями.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 функции каждого направления (</w:t>
      </w:r>
      <w:r w:rsidR="00A02FCA" w:rsidRPr="00A02FCA">
        <w:rPr>
          <w:rFonts w:ascii="Times New Roman" w:hAnsi="Times New Roman" w:cs="Times New Roman"/>
          <w:sz w:val="24"/>
          <w:szCs w:val="24"/>
        </w:rPr>
        <w:t xml:space="preserve">диагностическое, </w:t>
      </w:r>
      <w:proofErr w:type="spellStart"/>
      <w:r w:rsidR="00A02FCA" w:rsidRPr="00A02FC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A02FCA" w:rsidRPr="00A02FCA">
        <w:rPr>
          <w:rFonts w:ascii="Times New Roman" w:hAnsi="Times New Roman" w:cs="Times New Roman"/>
          <w:sz w:val="24"/>
          <w:szCs w:val="24"/>
        </w:rPr>
        <w:t xml:space="preserve"> – развивающее, общеобразовательное, информационно – просветительское, социально – коммуникативное, консультативно – методическое, результативно – прогностическое)</w:t>
      </w:r>
      <w:r w:rsidR="00B35AEE">
        <w:rPr>
          <w:rFonts w:ascii="Times New Roman" w:hAnsi="Times New Roman" w:cs="Times New Roman"/>
          <w:sz w:val="24"/>
          <w:szCs w:val="24"/>
        </w:rPr>
        <w:t>.</w:t>
      </w:r>
      <w:r w:rsidR="00A02FCA" w:rsidRPr="00A02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02FCA" w:rsidRDefault="00A02FCA" w:rsidP="00C73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FCA">
        <w:rPr>
          <w:rFonts w:ascii="Times New Roman" w:hAnsi="Times New Roman" w:cs="Times New Roman"/>
          <w:b/>
          <w:sz w:val="24"/>
          <w:szCs w:val="24"/>
        </w:rPr>
        <w:t>Вариативные формы организации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ДОУ  координируют действия </w:t>
      </w:r>
      <w:r w:rsidR="00A61771">
        <w:rPr>
          <w:rFonts w:ascii="Times New Roman" w:hAnsi="Times New Roman" w:cs="Times New Roman"/>
          <w:sz w:val="24"/>
          <w:szCs w:val="24"/>
        </w:rPr>
        <w:t xml:space="preserve">участников инклюзивного образования и раскрывают </w:t>
      </w:r>
      <w:r w:rsidR="00805C56">
        <w:rPr>
          <w:rFonts w:ascii="Times New Roman" w:hAnsi="Times New Roman" w:cs="Times New Roman"/>
          <w:sz w:val="24"/>
          <w:szCs w:val="24"/>
        </w:rPr>
        <w:t xml:space="preserve"> формы и </w:t>
      </w:r>
      <w:r w:rsidR="00A61771">
        <w:rPr>
          <w:rFonts w:ascii="Times New Roman" w:hAnsi="Times New Roman" w:cs="Times New Roman"/>
          <w:sz w:val="24"/>
          <w:szCs w:val="24"/>
        </w:rPr>
        <w:t xml:space="preserve"> особенности их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2B3" w:rsidRDefault="00C732B3" w:rsidP="001B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89" w:rsidRPr="00A61771" w:rsidRDefault="00A61771" w:rsidP="001B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71">
        <w:rPr>
          <w:rFonts w:ascii="Times New Roman" w:hAnsi="Times New Roman" w:cs="Times New Roman"/>
          <w:b/>
          <w:sz w:val="24"/>
          <w:szCs w:val="24"/>
        </w:rPr>
        <w:t>8. Содержательно – технологический компонент модели.</w:t>
      </w:r>
    </w:p>
    <w:p w:rsidR="00254139" w:rsidRDefault="004C7092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компонент модели </w:t>
      </w:r>
      <w:r w:rsidR="00A61771">
        <w:rPr>
          <w:rFonts w:ascii="Times New Roman" w:hAnsi="Times New Roman" w:cs="Times New Roman"/>
          <w:sz w:val="24"/>
          <w:szCs w:val="24"/>
        </w:rPr>
        <w:t xml:space="preserve">обеспечивает разработку и реализацию АОП и  </w:t>
      </w:r>
      <w:proofErr w:type="gramStart"/>
      <w:r w:rsidR="00A61771">
        <w:rPr>
          <w:rFonts w:ascii="Times New Roman" w:hAnsi="Times New Roman" w:cs="Times New Roman"/>
          <w:sz w:val="24"/>
          <w:szCs w:val="24"/>
        </w:rPr>
        <w:t>разработку</w:t>
      </w:r>
      <w:proofErr w:type="gramEnd"/>
      <w:r w:rsidR="00A61771">
        <w:rPr>
          <w:rFonts w:ascii="Times New Roman" w:hAnsi="Times New Roman" w:cs="Times New Roman"/>
          <w:sz w:val="24"/>
          <w:szCs w:val="24"/>
        </w:rPr>
        <w:t xml:space="preserve"> и обеспечение индивидуального образо</w:t>
      </w:r>
      <w:r w:rsidR="00E21A58">
        <w:rPr>
          <w:rFonts w:ascii="Times New Roman" w:hAnsi="Times New Roman" w:cs="Times New Roman"/>
          <w:sz w:val="24"/>
          <w:szCs w:val="24"/>
        </w:rPr>
        <w:t xml:space="preserve">вательного маршрута каждого ребёнка </w:t>
      </w:r>
      <w:r w:rsidR="00A61771">
        <w:rPr>
          <w:rFonts w:ascii="Times New Roman" w:hAnsi="Times New Roman" w:cs="Times New Roman"/>
          <w:sz w:val="24"/>
          <w:szCs w:val="24"/>
        </w:rPr>
        <w:t xml:space="preserve"> с ОВЗ.</w:t>
      </w:r>
      <w:r w:rsidR="00C00189">
        <w:rPr>
          <w:rFonts w:ascii="Times New Roman" w:hAnsi="Times New Roman" w:cs="Times New Roman"/>
          <w:sz w:val="24"/>
          <w:szCs w:val="24"/>
        </w:rPr>
        <w:t xml:space="preserve"> </w:t>
      </w:r>
      <w:r w:rsidR="00E61E48">
        <w:rPr>
          <w:rFonts w:ascii="Times New Roman" w:hAnsi="Times New Roman" w:cs="Times New Roman"/>
          <w:sz w:val="24"/>
          <w:szCs w:val="24"/>
        </w:rPr>
        <w:t>Э</w:t>
      </w:r>
      <w:r w:rsidR="00C00189">
        <w:rPr>
          <w:rFonts w:ascii="Times New Roman" w:hAnsi="Times New Roman" w:cs="Times New Roman"/>
          <w:sz w:val="24"/>
          <w:szCs w:val="24"/>
        </w:rPr>
        <w:t>то</w:t>
      </w:r>
      <w:r w:rsidR="00E61E48">
        <w:rPr>
          <w:rFonts w:ascii="Times New Roman" w:hAnsi="Times New Roman" w:cs="Times New Roman"/>
          <w:sz w:val="24"/>
          <w:szCs w:val="24"/>
        </w:rPr>
        <w:t xml:space="preserve"> в нашей модели с одной стороны -</w:t>
      </w:r>
      <w:r w:rsidRPr="00AC0072">
        <w:rPr>
          <w:rFonts w:ascii="Times New Roman" w:hAnsi="Times New Roman" w:cs="Times New Roman"/>
          <w:b/>
          <w:sz w:val="24"/>
          <w:szCs w:val="24"/>
        </w:rPr>
        <w:t xml:space="preserve"> функционально – </w:t>
      </w:r>
      <w:proofErr w:type="spellStart"/>
      <w:r w:rsidRPr="00AC0072">
        <w:rPr>
          <w:rFonts w:ascii="Times New Roman" w:hAnsi="Times New Roman" w:cs="Times New Roman"/>
          <w:b/>
          <w:sz w:val="24"/>
          <w:szCs w:val="24"/>
        </w:rPr>
        <w:t>деятельностные</w:t>
      </w:r>
      <w:proofErr w:type="spellEnd"/>
      <w:r w:rsidRPr="00AC007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C00189" w:rsidRPr="00AC0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139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  <w:r w:rsidR="00C00189" w:rsidRPr="00AC0072">
        <w:rPr>
          <w:rFonts w:ascii="Times New Roman" w:hAnsi="Times New Roman" w:cs="Times New Roman"/>
          <w:b/>
          <w:sz w:val="24"/>
          <w:szCs w:val="24"/>
        </w:rPr>
        <w:t xml:space="preserve">инклюзивного образования </w:t>
      </w:r>
      <w:r w:rsidR="00E61E48">
        <w:rPr>
          <w:rFonts w:ascii="Times New Roman" w:hAnsi="Times New Roman" w:cs="Times New Roman"/>
          <w:sz w:val="24"/>
          <w:szCs w:val="24"/>
        </w:rPr>
        <w:t xml:space="preserve">в ДОУ. </w:t>
      </w:r>
      <w:r w:rsidR="00C00189">
        <w:rPr>
          <w:rFonts w:ascii="Times New Roman" w:hAnsi="Times New Roman" w:cs="Times New Roman"/>
          <w:b/>
          <w:sz w:val="24"/>
          <w:szCs w:val="24"/>
        </w:rPr>
        <w:t>Д</w:t>
      </w:r>
      <w:r w:rsidRPr="00091B19">
        <w:rPr>
          <w:rFonts w:ascii="Times New Roman" w:hAnsi="Times New Roman" w:cs="Times New Roman"/>
          <w:b/>
          <w:sz w:val="24"/>
          <w:szCs w:val="24"/>
        </w:rPr>
        <w:t>иагностическое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алгоритм своевременного выявления детей с ОВЗ</w:t>
      </w:r>
      <w:r w:rsidR="00C00189">
        <w:rPr>
          <w:rFonts w:ascii="Times New Roman" w:hAnsi="Times New Roman" w:cs="Times New Roman"/>
          <w:sz w:val="24"/>
          <w:szCs w:val="24"/>
        </w:rPr>
        <w:t xml:space="preserve">, направление на </w:t>
      </w:r>
      <w:proofErr w:type="spellStart"/>
      <w:r w:rsidR="00091B1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091B19">
        <w:rPr>
          <w:rFonts w:ascii="Times New Roman" w:hAnsi="Times New Roman" w:cs="Times New Roman"/>
          <w:sz w:val="24"/>
          <w:szCs w:val="24"/>
        </w:rPr>
        <w:t xml:space="preserve"> </w:t>
      </w:r>
      <w:r w:rsidR="00C00189">
        <w:rPr>
          <w:rFonts w:ascii="Times New Roman" w:hAnsi="Times New Roman" w:cs="Times New Roman"/>
          <w:sz w:val="24"/>
          <w:szCs w:val="24"/>
        </w:rPr>
        <w:t>и</w:t>
      </w:r>
      <w:r w:rsidR="00091B19">
        <w:rPr>
          <w:rFonts w:ascii="Times New Roman" w:hAnsi="Times New Roman" w:cs="Times New Roman"/>
          <w:sz w:val="24"/>
          <w:szCs w:val="24"/>
        </w:rPr>
        <w:t xml:space="preserve"> ТПМПК</w:t>
      </w:r>
      <w:r w:rsidR="00C00189">
        <w:rPr>
          <w:rFonts w:ascii="Times New Roman" w:hAnsi="Times New Roman" w:cs="Times New Roman"/>
          <w:sz w:val="24"/>
          <w:szCs w:val="24"/>
        </w:rPr>
        <w:t xml:space="preserve"> (с согласия родителей)</w:t>
      </w:r>
      <w:r w:rsidR="00091B19">
        <w:rPr>
          <w:rFonts w:ascii="Times New Roman" w:hAnsi="Times New Roman" w:cs="Times New Roman"/>
          <w:sz w:val="24"/>
          <w:szCs w:val="24"/>
        </w:rPr>
        <w:t xml:space="preserve">, </w:t>
      </w:r>
      <w:r w:rsidR="00C00189">
        <w:rPr>
          <w:rFonts w:ascii="Times New Roman" w:hAnsi="Times New Roman" w:cs="Times New Roman"/>
          <w:sz w:val="24"/>
          <w:szCs w:val="24"/>
        </w:rPr>
        <w:t>где определяется</w:t>
      </w:r>
      <w:r w:rsidR="00AC0072">
        <w:rPr>
          <w:rFonts w:ascii="Times New Roman" w:hAnsi="Times New Roman" w:cs="Times New Roman"/>
          <w:sz w:val="24"/>
          <w:szCs w:val="24"/>
        </w:rPr>
        <w:t xml:space="preserve">, </w:t>
      </w:r>
      <w:r w:rsidR="00091B19">
        <w:rPr>
          <w:rFonts w:ascii="Times New Roman" w:hAnsi="Times New Roman" w:cs="Times New Roman"/>
          <w:sz w:val="24"/>
          <w:szCs w:val="24"/>
        </w:rPr>
        <w:t xml:space="preserve"> </w:t>
      </w:r>
      <w:r w:rsidR="00C00189">
        <w:rPr>
          <w:rFonts w:ascii="Times New Roman" w:hAnsi="Times New Roman" w:cs="Times New Roman"/>
          <w:sz w:val="24"/>
          <w:szCs w:val="24"/>
        </w:rPr>
        <w:t>является ли ребёнок обучающимся с огран</w:t>
      </w:r>
      <w:r w:rsidR="00AC0072">
        <w:rPr>
          <w:rFonts w:ascii="Times New Roman" w:hAnsi="Times New Roman" w:cs="Times New Roman"/>
          <w:sz w:val="24"/>
          <w:szCs w:val="24"/>
        </w:rPr>
        <w:t>иченными возможностями здоровья,  форма получения им образования, формы и методы психолого-медико-педагогической помощи и специальные условия для по</w:t>
      </w:r>
      <w:r w:rsidR="005B0492">
        <w:rPr>
          <w:rFonts w:ascii="Times New Roman" w:hAnsi="Times New Roman" w:cs="Times New Roman"/>
          <w:sz w:val="24"/>
          <w:szCs w:val="24"/>
        </w:rPr>
        <w:t>лучения образования, а также определение</w:t>
      </w:r>
      <w:r w:rsidR="00AC0072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маршрута. </w:t>
      </w:r>
      <w:proofErr w:type="spellStart"/>
      <w:r w:rsidR="00AC0072" w:rsidRPr="00AC007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="00AC0072" w:rsidRPr="00AC0072">
        <w:rPr>
          <w:rFonts w:ascii="Times New Roman" w:hAnsi="Times New Roman" w:cs="Times New Roman"/>
          <w:b/>
          <w:sz w:val="24"/>
          <w:szCs w:val="24"/>
        </w:rPr>
        <w:t xml:space="preserve"> – развивающее направление</w:t>
      </w:r>
      <w:r w:rsidR="00AC0072">
        <w:rPr>
          <w:rFonts w:ascii="Times New Roman" w:hAnsi="Times New Roman" w:cs="Times New Roman"/>
          <w:sz w:val="24"/>
          <w:szCs w:val="24"/>
        </w:rPr>
        <w:t xml:space="preserve">  - это разработка и реализация индивидуального образовательного маршрута детей по коррекции нарушений развития и социальной адаптации, разработка и реализация </w:t>
      </w:r>
      <w:r w:rsidR="00AC0072">
        <w:rPr>
          <w:rFonts w:ascii="Times New Roman" w:hAnsi="Times New Roman" w:cs="Times New Roman"/>
          <w:sz w:val="24"/>
          <w:szCs w:val="24"/>
        </w:rPr>
        <w:lastRenderedPageBreak/>
        <w:t>адаптированной образов</w:t>
      </w:r>
      <w:r w:rsidR="005B0492">
        <w:rPr>
          <w:rFonts w:ascii="Times New Roman" w:hAnsi="Times New Roman" w:cs="Times New Roman"/>
          <w:sz w:val="24"/>
          <w:szCs w:val="24"/>
        </w:rPr>
        <w:t xml:space="preserve">ательной программы. </w:t>
      </w:r>
      <w:proofErr w:type="spellStart"/>
      <w:r w:rsidR="005B0492" w:rsidRPr="00304E33">
        <w:rPr>
          <w:rFonts w:ascii="Times New Roman" w:hAnsi="Times New Roman" w:cs="Times New Roman"/>
          <w:b/>
          <w:sz w:val="24"/>
          <w:szCs w:val="24"/>
        </w:rPr>
        <w:t>Общеразвивающее</w:t>
      </w:r>
      <w:proofErr w:type="spellEnd"/>
      <w:r w:rsidR="005B0492" w:rsidRPr="00304E33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="00BB261C">
        <w:rPr>
          <w:rFonts w:ascii="Times New Roman" w:hAnsi="Times New Roman" w:cs="Times New Roman"/>
          <w:b/>
          <w:sz w:val="24"/>
          <w:szCs w:val="24"/>
        </w:rPr>
        <w:t xml:space="preserve"> решает задачи </w:t>
      </w:r>
      <w:r w:rsidR="00CC2D7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</w:t>
      </w:r>
      <w:r w:rsidR="00304E33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</w:t>
      </w:r>
      <w:r w:rsidR="00CC2D7A">
        <w:rPr>
          <w:rFonts w:ascii="Times New Roman" w:hAnsi="Times New Roman" w:cs="Times New Roman"/>
          <w:sz w:val="24"/>
          <w:szCs w:val="24"/>
        </w:rPr>
        <w:t xml:space="preserve"> </w:t>
      </w:r>
      <w:r w:rsidR="00304E33">
        <w:rPr>
          <w:rFonts w:ascii="Times New Roman" w:hAnsi="Times New Roman" w:cs="Times New Roman"/>
          <w:sz w:val="24"/>
          <w:szCs w:val="24"/>
        </w:rPr>
        <w:t xml:space="preserve"> по пяти образовательным областям: </w:t>
      </w:r>
      <w:r w:rsidR="00CC2D7A">
        <w:rPr>
          <w:rFonts w:ascii="Times New Roman" w:hAnsi="Times New Roman" w:cs="Times New Roman"/>
          <w:sz w:val="24"/>
          <w:szCs w:val="24"/>
        </w:rPr>
        <w:t>«</w:t>
      </w:r>
      <w:r w:rsidR="00304E33">
        <w:rPr>
          <w:rFonts w:ascii="Times New Roman" w:hAnsi="Times New Roman" w:cs="Times New Roman"/>
          <w:sz w:val="24"/>
          <w:szCs w:val="24"/>
        </w:rPr>
        <w:t>социально – коммуникативное</w:t>
      </w:r>
      <w:r w:rsidR="00CC2D7A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="00304E33">
        <w:rPr>
          <w:rFonts w:ascii="Times New Roman" w:hAnsi="Times New Roman" w:cs="Times New Roman"/>
          <w:sz w:val="24"/>
          <w:szCs w:val="24"/>
        </w:rPr>
        <w:t xml:space="preserve">, </w:t>
      </w:r>
      <w:r w:rsidR="00CC2D7A">
        <w:rPr>
          <w:rFonts w:ascii="Times New Roman" w:hAnsi="Times New Roman" w:cs="Times New Roman"/>
          <w:sz w:val="24"/>
          <w:szCs w:val="24"/>
        </w:rPr>
        <w:t>«</w:t>
      </w:r>
      <w:r w:rsidR="00304E33">
        <w:rPr>
          <w:rFonts w:ascii="Times New Roman" w:hAnsi="Times New Roman" w:cs="Times New Roman"/>
          <w:sz w:val="24"/>
          <w:szCs w:val="24"/>
        </w:rPr>
        <w:t>познавательное</w:t>
      </w:r>
      <w:r w:rsidR="00CC2D7A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="00304E33">
        <w:rPr>
          <w:rFonts w:ascii="Times New Roman" w:hAnsi="Times New Roman" w:cs="Times New Roman"/>
          <w:sz w:val="24"/>
          <w:szCs w:val="24"/>
        </w:rPr>
        <w:t xml:space="preserve">, </w:t>
      </w:r>
      <w:r w:rsidR="00CC2D7A">
        <w:rPr>
          <w:rFonts w:ascii="Times New Roman" w:hAnsi="Times New Roman" w:cs="Times New Roman"/>
          <w:sz w:val="24"/>
          <w:szCs w:val="24"/>
        </w:rPr>
        <w:t>«</w:t>
      </w:r>
      <w:r w:rsidR="00304E33">
        <w:rPr>
          <w:rFonts w:ascii="Times New Roman" w:hAnsi="Times New Roman" w:cs="Times New Roman"/>
          <w:sz w:val="24"/>
          <w:szCs w:val="24"/>
        </w:rPr>
        <w:t>речевое</w:t>
      </w:r>
      <w:r w:rsidR="00CC2D7A">
        <w:rPr>
          <w:rFonts w:ascii="Times New Roman" w:hAnsi="Times New Roman" w:cs="Times New Roman"/>
          <w:sz w:val="24"/>
          <w:szCs w:val="24"/>
        </w:rPr>
        <w:t xml:space="preserve"> развитие»</w:t>
      </w:r>
      <w:r w:rsidR="00304E33">
        <w:rPr>
          <w:rFonts w:ascii="Times New Roman" w:hAnsi="Times New Roman" w:cs="Times New Roman"/>
          <w:sz w:val="24"/>
          <w:szCs w:val="24"/>
        </w:rPr>
        <w:t xml:space="preserve">, </w:t>
      </w:r>
      <w:r w:rsidR="00CC2D7A">
        <w:rPr>
          <w:rFonts w:ascii="Times New Roman" w:hAnsi="Times New Roman" w:cs="Times New Roman"/>
          <w:sz w:val="24"/>
          <w:szCs w:val="24"/>
        </w:rPr>
        <w:t>«</w:t>
      </w:r>
      <w:r w:rsidR="00304E33">
        <w:rPr>
          <w:rFonts w:ascii="Times New Roman" w:hAnsi="Times New Roman" w:cs="Times New Roman"/>
          <w:sz w:val="24"/>
          <w:szCs w:val="24"/>
        </w:rPr>
        <w:t>физическое</w:t>
      </w:r>
      <w:r w:rsidR="00CC2D7A">
        <w:rPr>
          <w:rFonts w:ascii="Times New Roman" w:hAnsi="Times New Roman" w:cs="Times New Roman"/>
          <w:sz w:val="24"/>
          <w:szCs w:val="24"/>
        </w:rPr>
        <w:t xml:space="preserve"> развитие» и «</w:t>
      </w:r>
      <w:r w:rsidR="00304E33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  <w:r w:rsidR="00CC2D7A">
        <w:rPr>
          <w:rFonts w:ascii="Times New Roman" w:hAnsi="Times New Roman" w:cs="Times New Roman"/>
          <w:sz w:val="24"/>
          <w:szCs w:val="24"/>
        </w:rPr>
        <w:t xml:space="preserve">».  Сопровождает данное направление и  </w:t>
      </w:r>
      <w:r w:rsidR="00304E33">
        <w:rPr>
          <w:rFonts w:ascii="Times New Roman" w:hAnsi="Times New Roman" w:cs="Times New Roman"/>
          <w:sz w:val="24"/>
          <w:szCs w:val="24"/>
        </w:rPr>
        <w:t>дополните</w:t>
      </w:r>
      <w:r w:rsidR="00B35AEE">
        <w:rPr>
          <w:rFonts w:ascii="Times New Roman" w:hAnsi="Times New Roman" w:cs="Times New Roman"/>
          <w:sz w:val="24"/>
          <w:szCs w:val="24"/>
        </w:rPr>
        <w:t>льное образование:</w:t>
      </w:r>
      <w:r w:rsidR="00BB261C">
        <w:rPr>
          <w:rFonts w:ascii="Times New Roman" w:hAnsi="Times New Roman" w:cs="Times New Roman"/>
          <w:sz w:val="24"/>
          <w:szCs w:val="24"/>
        </w:rPr>
        <w:t xml:space="preserve"> организованная </w:t>
      </w:r>
      <w:r w:rsidR="00CC2D7A">
        <w:rPr>
          <w:rFonts w:ascii="Times New Roman" w:hAnsi="Times New Roman" w:cs="Times New Roman"/>
          <w:sz w:val="24"/>
          <w:szCs w:val="24"/>
        </w:rPr>
        <w:t xml:space="preserve"> </w:t>
      </w:r>
      <w:r w:rsidR="00304E33">
        <w:rPr>
          <w:rFonts w:ascii="Times New Roman" w:hAnsi="Times New Roman" w:cs="Times New Roman"/>
          <w:sz w:val="24"/>
          <w:szCs w:val="24"/>
        </w:rPr>
        <w:t>«Школа мяча»</w:t>
      </w:r>
      <w:r w:rsidR="00CC2D7A">
        <w:rPr>
          <w:rFonts w:ascii="Times New Roman" w:hAnsi="Times New Roman" w:cs="Times New Roman"/>
          <w:sz w:val="24"/>
          <w:szCs w:val="24"/>
        </w:rPr>
        <w:t xml:space="preserve"> (дети подготовительной группы к</w:t>
      </w:r>
      <w:r w:rsidR="00BB261C">
        <w:rPr>
          <w:rFonts w:ascii="Times New Roman" w:hAnsi="Times New Roman" w:cs="Times New Roman"/>
          <w:sz w:val="24"/>
          <w:szCs w:val="24"/>
        </w:rPr>
        <w:t xml:space="preserve">омбинированной направленности), </w:t>
      </w:r>
      <w:r w:rsidR="00CC2D7A">
        <w:rPr>
          <w:rFonts w:ascii="Times New Roman" w:hAnsi="Times New Roman" w:cs="Times New Roman"/>
          <w:sz w:val="24"/>
          <w:szCs w:val="24"/>
        </w:rPr>
        <w:t xml:space="preserve"> еженедельные занятия  в форме кружковой деятельности «Скоро в школу»</w:t>
      </w:r>
      <w:r w:rsidR="00BB261C">
        <w:rPr>
          <w:rFonts w:ascii="Times New Roman" w:hAnsi="Times New Roman" w:cs="Times New Roman"/>
          <w:sz w:val="24"/>
          <w:szCs w:val="24"/>
        </w:rPr>
        <w:t xml:space="preserve"> (подготовительная группа), </w:t>
      </w:r>
      <w:r w:rsidR="00CC2D7A">
        <w:rPr>
          <w:rFonts w:ascii="Times New Roman" w:hAnsi="Times New Roman" w:cs="Times New Roman"/>
          <w:sz w:val="24"/>
          <w:szCs w:val="24"/>
        </w:rPr>
        <w:t xml:space="preserve"> «Эмоции и чувства» (</w:t>
      </w:r>
      <w:r w:rsidR="00BB261C">
        <w:rPr>
          <w:rFonts w:ascii="Times New Roman" w:hAnsi="Times New Roman" w:cs="Times New Roman"/>
          <w:sz w:val="24"/>
          <w:szCs w:val="24"/>
        </w:rPr>
        <w:t xml:space="preserve">старшая логопедическая группа «Семицветик»). Назначение </w:t>
      </w:r>
      <w:r w:rsidR="00BB261C" w:rsidRPr="00CD49A8">
        <w:rPr>
          <w:rFonts w:ascii="Times New Roman" w:hAnsi="Times New Roman" w:cs="Times New Roman"/>
          <w:b/>
          <w:sz w:val="24"/>
          <w:szCs w:val="24"/>
        </w:rPr>
        <w:t>информационно – просветительского направления</w:t>
      </w:r>
      <w:r w:rsidR="00BB261C">
        <w:rPr>
          <w:rFonts w:ascii="Times New Roman" w:hAnsi="Times New Roman" w:cs="Times New Roman"/>
          <w:sz w:val="24"/>
          <w:szCs w:val="24"/>
        </w:rPr>
        <w:t xml:space="preserve"> – это информирование всех участников инклюзивного образования  через групповые</w:t>
      </w:r>
      <w:r w:rsidR="00CD49A8">
        <w:rPr>
          <w:rFonts w:ascii="Times New Roman" w:hAnsi="Times New Roman" w:cs="Times New Roman"/>
          <w:sz w:val="24"/>
          <w:szCs w:val="24"/>
        </w:rPr>
        <w:t xml:space="preserve">  </w:t>
      </w:r>
      <w:r w:rsidR="00BB261C">
        <w:rPr>
          <w:rFonts w:ascii="Times New Roman" w:hAnsi="Times New Roman" w:cs="Times New Roman"/>
          <w:sz w:val="24"/>
          <w:szCs w:val="24"/>
        </w:rPr>
        <w:t xml:space="preserve"> информационные стенды</w:t>
      </w:r>
      <w:r w:rsidR="00CD49A8">
        <w:rPr>
          <w:rFonts w:ascii="Times New Roman" w:hAnsi="Times New Roman" w:cs="Times New Roman"/>
          <w:sz w:val="24"/>
          <w:szCs w:val="24"/>
        </w:rPr>
        <w:t>, сайт учреждения, где можно получить сведения «Что такое инклюзивное образование</w:t>
      </w:r>
      <w:r w:rsidR="00CD49A8" w:rsidRPr="00CD49A8">
        <w:rPr>
          <w:rFonts w:ascii="Times New Roman" w:hAnsi="Times New Roman" w:cs="Times New Roman"/>
          <w:sz w:val="24"/>
          <w:szCs w:val="24"/>
        </w:rPr>
        <w:t>?</w:t>
      </w:r>
      <w:r w:rsidR="00CD49A8">
        <w:rPr>
          <w:rFonts w:ascii="Times New Roman" w:hAnsi="Times New Roman" w:cs="Times New Roman"/>
          <w:sz w:val="24"/>
          <w:szCs w:val="24"/>
        </w:rPr>
        <w:t>», как организовано инклюзивное образование в ДОУ, ознакоми</w:t>
      </w:r>
      <w:r w:rsidR="00876737">
        <w:rPr>
          <w:rFonts w:ascii="Times New Roman" w:hAnsi="Times New Roman" w:cs="Times New Roman"/>
          <w:sz w:val="24"/>
          <w:szCs w:val="24"/>
        </w:rPr>
        <w:t>ться с локальными актами и т.д.</w:t>
      </w:r>
      <w:r w:rsidR="00CD49A8">
        <w:rPr>
          <w:rFonts w:ascii="Times New Roman" w:hAnsi="Times New Roman" w:cs="Times New Roman"/>
          <w:sz w:val="24"/>
          <w:szCs w:val="24"/>
        </w:rPr>
        <w:t xml:space="preserve"> </w:t>
      </w:r>
      <w:r w:rsidR="00CD49A8" w:rsidRPr="00DF7E39">
        <w:rPr>
          <w:rFonts w:ascii="Times New Roman" w:hAnsi="Times New Roman" w:cs="Times New Roman"/>
          <w:b/>
          <w:sz w:val="24"/>
          <w:szCs w:val="24"/>
        </w:rPr>
        <w:t>Социально – коммуникативное направление</w:t>
      </w:r>
      <w:r w:rsidR="00CD49A8">
        <w:rPr>
          <w:rFonts w:ascii="Times New Roman" w:hAnsi="Times New Roman" w:cs="Times New Roman"/>
          <w:sz w:val="24"/>
          <w:szCs w:val="24"/>
        </w:rPr>
        <w:t xml:space="preserve"> определяет реализацию </w:t>
      </w:r>
      <w:proofErr w:type="spellStart"/>
      <w:r w:rsidR="00CD49A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CD49A8">
        <w:rPr>
          <w:rFonts w:ascii="Times New Roman" w:hAnsi="Times New Roman" w:cs="Times New Roman"/>
          <w:sz w:val="24"/>
          <w:szCs w:val="24"/>
        </w:rPr>
        <w:t xml:space="preserve"> – взрослых проектов: </w:t>
      </w:r>
      <w:proofErr w:type="gramStart"/>
      <w:r w:rsidR="00CD49A8">
        <w:rPr>
          <w:rFonts w:ascii="Times New Roman" w:hAnsi="Times New Roman" w:cs="Times New Roman"/>
          <w:sz w:val="24"/>
          <w:szCs w:val="24"/>
        </w:rPr>
        <w:t>«Мы вместе» (взаимодействие с семьями воспитанников</w:t>
      </w:r>
      <w:r w:rsidR="00876737">
        <w:rPr>
          <w:rFonts w:ascii="Times New Roman" w:hAnsi="Times New Roman" w:cs="Times New Roman"/>
          <w:sz w:val="24"/>
          <w:szCs w:val="24"/>
        </w:rPr>
        <w:t>);</w:t>
      </w:r>
      <w:r w:rsidR="00DF7E39">
        <w:rPr>
          <w:rFonts w:ascii="Times New Roman" w:hAnsi="Times New Roman" w:cs="Times New Roman"/>
          <w:sz w:val="24"/>
          <w:szCs w:val="24"/>
        </w:rPr>
        <w:t xml:space="preserve"> «Привет малыш!»  (оказание </w:t>
      </w:r>
      <w:proofErr w:type="spellStart"/>
      <w:r w:rsidR="00DF7E3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DF7E39">
        <w:rPr>
          <w:rFonts w:ascii="Times New Roman" w:hAnsi="Times New Roman" w:cs="Times New Roman"/>
          <w:sz w:val="24"/>
          <w:szCs w:val="24"/>
        </w:rPr>
        <w:t xml:space="preserve"> – педагогической помощи  детям и родителям, имеющим детей от 0 до</w:t>
      </w:r>
      <w:r w:rsidR="00022BBE">
        <w:rPr>
          <w:rFonts w:ascii="Times New Roman" w:hAnsi="Times New Roman" w:cs="Times New Roman"/>
          <w:sz w:val="24"/>
          <w:szCs w:val="24"/>
        </w:rPr>
        <w:t xml:space="preserve"> </w:t>
      </w:r>
      <w:r w:rsidR="00DF7E39">
        <w:rPr>
          <w:rFonts w:ascii="Times New Roman" w:hAnsi="Times New Roman" w:cs="Times New Roman"/>
          <w:sz w:val="24"/>
          <w:szCs w:val="24"/>
        </w:rPr>
        <w:t>3 лет, не по</w:t>
      </w:r>
      <w:r w:rsidR="00876737">
        <w:rPr>
          <w:rFonts w:ascii="Times New Roman" w:hAnsi="Times New Roman" w:cs="Times New Roman"/>
          <w:sz w:val="24"/>
          <w:szCs w:val="24"/>
        </w:rPr>
        <w:t>сещающим дошкольное учреждение);</w:t>
      </w:r>
      <w:r w:rsidR="00DF7E39">
        <w:rPr>
          <w:rFonts w:ascii="Times New Roman" w:hAnsi="Times New Roman" w:cs="Times New Roman"/>
          <w:sz w:val="24"/>
          <w:szCs w:val="24"/>
        </w:rPr>
        <w:t xml:space="preserve"> «Театр и дети» (совместная театрализованная деятельность  взрослых и</w:t>
      </w:r>
      <w:r w:rsidR="00876737">
        <w:rPr>
          <w:rFonts w:ascii="Times New Roman" w:hAnsi="Times New Roman" w:cs="Times New Roman"/>
          <w:sz w:val="24"/>
          <w:szCs w:val="24"/>
        </w:rPr>
        <w:t xml:space="preserve"> детей, в том числе дети с ОВЗ);</w:t>
      </w:r>
      <w:r w:rsidR="00DF7E39">
        <w:rPr>
          <w:rFonts w:ascii="Times New Roman" w:hAnsi="Times New Roman" w:cs="Times New Roman"/>
          <w:sz w:val="24"/>
          <w:szCs w:val="24"/>
        </w:rPr>
        <w:t xml:space="preserve"> проект «Удивительный мир вокруг нас» - модуль «Почемучки» (познавательно – исследовательская деятельность в группах комбинированной и</w:t>
      </w:r>
      <w:r w:rsidR="00876737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направленности);</w:t>
      </w:r>
      <w:proofErr w:type="gramEnd"/>
      <w:r w:rsidR="00DF7E39">
        <w:rPr>
          <w:rFonts w:ascii="Times New Roman" w:hAnsi="Times New Roman" w:cs="Times New Roman"/>
          <w:sz w:val="24"/>
          <w:szCs w:val="24"/>
        </w:rPr>
        <w:t xml:space="preserve"> участие в проектах «</w:t>
      </w:r>
      <w:proofErr w:type="spellStart"/>
      <w:r w:rsidR="00DF7E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DF7E39">
        <w:rPr>
          <w:rFonts w:ascii="Times New Roman" w:hAnsi="Times New Roman" w:cs="Times New Roman"/>
          <w:sz w:val="24"/>
          <w:szCs w:val="24"/>
        </w:rPr>
        <w:t xml:space="preserve"> краеведческого музея им. Д.С. </w:t>
      </w:r>
      <w:proofErr w:type="spellStart"/>
      <w:r w:rsidR="00DF7E39">
        <w:rPr>
          <w:rFonts w:ascii="Times New Roman" w:hAnsi="Times New Roman" w:cs="Times New Roman"/>
          <w:sz w:val="24"/>
          <w:szCs w:val="24"/>
        </w:rPr>
        <w:t>Каргаполова</w:t>
      </w:r>
      <w:proofErr w:type="spellEnd"/>
      <w:r w:rsidR="00DF7E39">
        <w:rPr>
          <w:rFonts w:ascii="Times New Roman" w:hAnsi="Times New Roman" w:cs="Times New Roman"/>
          <w:sz w:val="24"/>
          <w:szCs w:val="24"/>
        </w:rPr>
        <w:t xml:space="preserve">» и филиала «Музейно – выставочный центр». </w:t>
      </w:r>
      <w:r w:rsidR="00DF7E39" w:rsidRPr="00022BBE">
        <w:rPr>
          <w:rFonts w:ascii="Times New Roman" w:hAnsi="Times New Roman" w:cs="Times New Roman"/>
          <w:b/>
          <w:sz w:val="24"/>
          <w:szCs w:val="24"/>
        </w:rPr>
        <w:t>Консультативно – методическое направление</w:t>
      </w:r>
      <w:r w:rsidR="00DF7E39">
        <w:rPr>
          <w:rFonts w:ascii="Times New Roman" w:hAnsi="Times New Roman" w:cs="Times New Roman"/>
          <w:sz w:val="24"/>
          <w:szCs w:val="24"/>
        </w:rPr>
        <w:t xml:space="preserve"> способствует решению вопросов по организации методической и консультативной помощи родителям, дети которых посещают детский сад </w:t>
      </w:r>
      <w:r w:rsidR="00022BBE">
        <w:rPr>
          <w:rFonts w:ascii="Times New Roman" w:hAnsi="Times New Roman" w:cs="Times New Roman"/>
          <w:sz w:val="24"/>
          <w:szCs w:val="24"/>
        </w:rPr>
        <w:t xml:space="preserve">и родители, имеющие детей в возрасте от 0 до 3 лет, не посещающие детский сад.  Родителей воспитанников ДОУ и родителей  детей, не посещающих дошкольное учреждение,  консультируют педагоги рабочей группы по оказанию </w:t>
      </w:r>
      <w:proofErr w:type="spellStart"/>
      <w:r w:rsidR="00022BB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022BBE">
        <w:rPr>
          <w:rFonts w:ascii="Times New Roman" w:hAnsi="Times New Roman" w:cs="Times New Roman"/>
          <w:sz w:val="24"/>
          <w:szCs w:val="24"/>
        </w:rPr>
        <w:t xml:space="preserve"> – педагогической, методической и консультативной помощи по запросу родителей (законных представителей) в оборудованном кабинете учителя – логопеда. Рабочая группа создана на основании приказа заведующего, деятельность группы координируется Положением и оформляется документально согласн</w:t>
      </w:r>
      <w:r w:rsidR="005F6DEE">
        <w:rPr>
          <w:rFonts w:ascii="Times New Roman" w:hAnsi="Times New Roman" w:cs="Times New Roman"/>
          <w:sz w:val="24"/>
          <w:szCs w:val="24"/>
        </w:rPr>
        <w:t>о требованиям Положения. Р</w:t>
      </w:r>
      <w:r w:rsidR="00022BBE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5F6DEE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022BBE">
        <w:rPr>
          <w:rFonts w:ascii="Times New Roman" w:hAnsi="Times New Roman" w:cs="Times New Roman"/>
          <w:sz w:val="24"/>
          <w:szCs w:val="24"/>
        </w:rPr>
        <w:t>могут ознакомиться с консультат</w:t>
      </w:r>
      <w:r w:rsidR="005F6DEE">
        <w:rPr>
          <w:rFonts w:ascii="Times New Roman" w:hAnsi="Times New Roman" w:cs="Times New Roman"/>
          <w:sz w:val="24"/>
          <w:szCs w:val="24"/>
        </w:rPr>
        <w:t>ивными материалами на сайте ДОУ</w:t>
      </w:r>
      <w:r w:rsidR="00744458">
        <w:rPr>
          <w:rFonts w:ascii="Times New Roman" w:hAnsi="Times New Roman" w:cs="Times New Roman"/>
          <w:sz w:val="24"/>
          <w:szCs w:val="24"/>
        </w:rPr>
        <w:t xml:space="preserve"> в разделе «Для Вас, родители!»</w:t>
      </w:r>
      <w:r w:rsidR="00B35AEE">
        <w:rPr>
          <w:rFonts w:ascii="Times New Roman" w:hAnsi="Times New Roman" w:cs="Times New Roman"/>
          <w:sz w:val="24"/>
          <w:szCs w:val="24"/>
        </w:rPr>
        <w:t xml:space="preserve"> и «Инклюзивное образование»</w:t>
      </w:r>
      <w:r w:rsidR="00744458">
        <w:rPr>
          <w:rFonts w:ascii="Times New Roman" w:hAnsi="Times New Roman" w:cs="Times New Roman"/>
          <w:sz w:val="24"/>
          <w:szCs w:val="24"/>
        </w:rPr>
        <w:t xml:space="preserve">.  Родители принимают </w:t>
      </w:r>
      <w:r w:rsidR="005F6DEE">
        <w:rPr>
          <w:rFonts w:ascii="Times New Roman" w:hAnsi="Times New Roman" w:cs="Times New Roman"/>
          <w:sz w:val="24"/>
          <w:szCs w:val="24"/>
        </w:rPr>
        <w:t xml:space="preserve"> активное участие в организов</w:t>
      </w:r>
      <w:r w:rsidR="00744458">
        <w:rPr>
          <w:rFonts w:ascii="Times New Roman" w:hAnsi="Times New Roman" w:cs="Times New Roman"/>
          <w:sz w:val="24"/>
          <w:szCs w:val="24"/>
        </w:rPr>
        <w:t xml:space="preserve">анных методических мероприятиях </w:t>
      </w:r>
      <w:r w:rsidR="005F6DEE">
        <w:rPr>
          <w:rFonts w:ascii="Times New Roman" w:hAnsi="Times New Roman" w:cs="Times New Roman"/>
          <w:sz w:val="24"/>
          <w:szCs w:val="24"/>
        </w:rPr>
        <w:t>(педагогический совет, открытые мероприятия, праздники и досуги, семинары – практикумы, логопедическая неделя, педагогическая гостиная и др.)</w:t>
      </w:r>
      <w:r w:rsidR="00744458">
        <w:rPr>
          <w:rFonts w:ascii="Times New Roman" w:hAnsi="Times New Roman" w:cs="Times New Roman"/>
          <w:sz w:val="24"/>
          <w:szCs w:val="24"/>
        </w:rPr>
        <w:t>.</w:t>
      </w:r>
      <w:r w:rsidR="00254139">
        <w:rPr>
          <w:rFonts w:ascii="Times New Roman" w:hAnsi="Times New Roman" w:cs="Times New Roman"/>
          <w:sz w:val="24"/>
          <w:szCs w:val="24"/>
        </w:rPr>
        <w:t xml:space="preserve"> </w:t>
      </w:r>
      <w:r w:rsidR="005F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139">
        <w:rPr>
          <w:rFonts w:ascii="Times New Roman" w:hAnsi="Times New Roman" w:cs="Times New Roman"/>
          <w:sz w:val="24"/>
          <w:szCs w:val="24"/>
        </w:rPr>
        <w:t xml:space="preserve">Важное значение структурно – функционально компонента принадлежит </w:t>
      </w:r>
      <w:r w:rsidR="00254139" w:rsidRPr="00254139">
        <w:rPr>
          <w:rFonts w:ascii="Times New Roman" w:hAnsi="Times New Roman" w:cs="Times New Roman"/>
          <w:b/>
          <w:sz w:val="24"/>
          <w:szCs w:val="24"/>
        </w:rPr>
        <w:t>результативно – прогностическому направлению</w:t>
      </w:r>
      <w:r w:rsidR="002541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4139" w:rsidRPr="00254139">
        <w:rPr>
          <w:rFonts w:ascii="Times New Roman" w:hAnsi="Times New Roman" w:cs="Times New Roman"/>
          <w:sz w:val="24"/>
          <w:szCs w:val="24"/>
        </w:rPr>
        <w:t>которое определяет успешность решения задач инклюзивного образования</w:t>
      </w:r>
      <w:r w:rsidR="00744458">
        <w:rPr>
          <w:rFonts w:ascii="Times New Roman" w:hAnsi="Times New Roman" w:cs="Times New Roman"/>
          <w:sz w:val="24"/>
          <w:szCs w:val="24"/>
        </w:rPr>
        <w:t>:</w:t>
      </w:r>
      <w:r w:rsidR="00892A6B">
        <w:rPr>
          <w:rFonts w:ascii="Times New Roman" w:hAnsi="Times New Roman" w:cs="Times New Roman"/>
          <w:sz w:val="24"/>
          <w:szCs w:val="24"/>
        </w:rPr>
        <w:t xml:space="preserve"> </w:t>
      </w:r>
      <w:r w:rsidR="00254139">
        <w:rPr>
          <w:rFonts w:ascii="Times New Roman" w:hAnsi="Times New Roman" w:cs="Times New Roman"/>
          <w:sz w:val="24"/>
          <w:szCs w:val="24"/>
        </w:rPr>
        <w:t xml:space="preserve"> </w:t>
      </w:r>
      <w:r w:rsidR="0074445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54139" w:rsidRPr="00805C56">
        <w:rPr>
          <w:rFonts w:ascii="Times New Roman" w:hAnsi="Times New Roman" w:cs="Times New Roman"/>
          <w:b/>
          <w:i/>
          <w:sz w:val="24"/>
          <w:szCs w:val="24"/>
        </w:rPr>
        <w:t>оспитанники ДОУ</w:t>
      </w:r>
      <w:r w:rsidR="00254139">
        <w:rPr>
          <w:rFonts w:ascii="Times New Roman" w:hAnsi="Times New Roman" w:cs="Times New Roman"/>
          <w:sz w:val="24"/>
          <w:szCs w:val="24"/>
        </w:rPr>
        <w:t xml:space="preserve"> - </w:t>
      </w:r>
      <w:r w:rsidR="00744458">
        <w:rPr>
          <w:rFonts w:ascii="Times New Roman" w:hAnsi="Times New Roman" w:cs="Times New Roman"/>
          <w:sz w:val="24"/>
          <w:szCs w:val="24"/>
        </w:rPr>
        <w:t>освоение ООП ДО и АОП</w:t>
      </w:r>
      <w:r w:rsidR="00254139" w:rsidRPr="00F560A9">
        <w:rPr>
          <w:rFonts w:ascii="Times New Roman" w:hAnsi="Times New Roman" w:cs="Times New Roman"/>
          <w:sz w:val="24"/>
          <w:szCs w:val="24"/>
        </w:rPr>
        <w:t>, получение квалифицированной коррекционно-р</w:t>
      </w:r>
      <w:r w:rsidR="00744458">
        <w:rPr>
          <w:rFonts w:ascii="Times New Roman" w:hAnsi="Times New Roman" w:cs="Times New Roman"/>
          <w:sz w:val="24"/>
          <w:szCs w:val="24"/>
        </w:rPr>
        <w:t>азвивающей помощи в условиях ДОУ</w:t>
      </w:r>
      <w:r w:rsidR="00254139" w:rsidRPr="00F560A9">
        <w:rPr>
          <w:rFonts w:ascii="Times New Roman" w:hAnsi="Times New Roman" w:cs="Times New Roman"/>
          <w:sz w:val="24"/>
          <w:szCs w:val="24"/>
        </w:rPr>
        <w:t xml:space="preserve"> и на дому</w:t>
      </w:r>
      <w:r w:rsidR="00744458">
        <w:rPr>
          <w:rFonts w:ascii="Times New Roman" w:hAnsi="Times New Roman" w:cs="Times New Roman"/>
          <w:sz w:val="24"/>
          <w:szCs w:val="24"/>
        </w:rPr>
        <w:t>; п</w:t>
      </w:r>
      <w:r w:rsidR="00892A6B" w:rsidRPr="00805C56">
        <w:rPr>
          <w:rFonts w:ascii="Times New Roman" w:hAnsi="Times New Roman" w:cs="Times New Roman"/>
          <w:b/>
          <w:i/>
          <w:sz w:val="24"/>
          <w:szCs w:val="24"/>
        </w:rPr>
        <w:t>едагоги ДОУ</w:t>
      </w:r>
      <w:r w:rsidR="00892A6B">
        <w:rPr>
          <w:rFonts w:ascii="Times New Roman" w:hAnsi="Times New Roman" w:cs="Times New Roman"/>
          <w:sz w:val="24"/>
          <w:szCs w:val="24"/>
        </w:rPr>
        <w:t xml:space="preserve"> </w:t>
      </w:r>
      <w:r w:rsidR="00254139">
        <w:rPr>
          <w:rFonts w:ascii="Times New Roman" w:hAnsi="Times New Roman" w:cs="Times New Roman"/>
          <w:sz w:val="24"/>
          <w:szCs w:val="24"/>
        </w:rPr>
        <w:t xml:space="preserve"> - </w:t>
      </w:r>
      <w:r w:rsidR="00254139" w:rsidRPr="00F560A9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по теме «Сопровождение детей в условиях инклюзивного образования</w:t>
      </w:r>
      <w:r w:rsidR="00744458">
        <w:rPr>
          <w:rFonts w:ascii="Times New Roman" w:hAnsi="Times New Roman" w:cs="Times New Roman"/>
          <w:sz w:val="24"/>
          <w:szCs w:val="24"/>
        </w:rPr>
        <w:t xml:space="preserve">;  </w:t>
      </w:r>
      <w:r w:rsidR="0074445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92A6B" w:rsidRPr="00805C56">
        <w:rPr>
          <w:rFonts w:ascii="Times New Roman" w:hAnsi="Times New Roman" w:cs="Times New Roman"/>
          <w:b/>
          <w:i/>
          <w:sz w:val="24"/>
          <w:szCs w:val="24"/>
        </w:rPr>
        <w:t xml:space="preserve">одители  воспитанников </w:t>
      </w:r>
      <w:r w:rsidR="00254139" w:rsidRPr="00805C5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54139" w:rsidRPr="00F560A9">
        <w:rPr>
          <w:rFonts w:ascii="Times New Roman" w:hAnsi="Times New Roman" w:cs="Times New Roman"/>
          <w:sz w:val="24"/>
          <w:szCs w:val="24"/>
        </w:rPr>
        <w:t xml:space="preserve"> получение квалифицированного психолого-педагогического сопровождения процесса образования и развития ребёнка</w:t>
      </w:r>
      <w:r w:rsidR="00892A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4139">
        <w:rPr>
          <w:rFonts w:ascii="Times New Roman" w:hAnsi="Times New Roman" w:cs="Times New Roman"/>
          <w:sz w:val="24"/>
          <w:szCs w:val="24"/>
        </w:rPr>
        <w:t xml:space="preserve"> </w:t>
      </w:r>
      <w:r w:rsidR="00254139" w:rsidRPr="00876737">
        <w:rPr>
          <w:rFonts w:ascii="Times New Roman" w:hAnsi="Times New Roman" w:cs="Times New Roman"/>
          <w:b/>
          <w:i/>
          <w:sz w:val="24"/>
          <w:szCs w:val="24"/>
        </w:rPr>
        <w:t>МБДОУ «Д/с № 25»</w:t>
      </w:r>
      <w:r w:rsidR="00254139">
        <w:rPr>
          <w:rFonts w:ascii="Times New Roman" w:hAnsi="Times New Roman" w:cs="Times New Roman"/>
          <w:sz w:val="24"/>
          <w:szCs w:val="24"/>
        </w:rPr>
        <w:t xml:space="preserve"> - </w:t>
      </w:r>
      <w:r w:rsidR="00892A6B">
        <w:rPr>
          <w:rFonts w:ascii="Times New Roman" w:hAnsi="Times New Roman" w:cs="Times New Roman"/>
          <w:sz w:val="24"/>
          <w:szCs w:val="24"/>
        </w:rPr>
        <w:t>укрепление имиджа ДОУ</w:t>
      </w:r>
      <w:r w:rsidR="00254139" w:rsidRPr="00F560A9">
        <w:rPr>
          <w:rFonts w:ascii="Times New Roman" w:hAnsi="Times New Roman" w:cs="Times New Roman"/>
          <w:sz w:val="24"/>
          <w:szCs w:val="24"/>
        </w:rPr>
        <w:t xml:space="preserve"> в социуме. </w:t>
      </w:r>
    </w:p>
    <w:p w:rsidR="00E61E48" w:rsidRDefault="00E61E48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E48">
        <w:rPr>
          <w:rFonts w:ascii="Times New Roman" w:hAnsi="Times New Roman" w:cs="Times New Roman"/>
          <w:b/>
          <w:sz w:val="24"/>
          <w:szCs w:val="24"/>
        </w:rPr>
        <w:t>Вариативные формы организации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выстроены на условиях и также регулируются нормативно – правовым аспектом</w:t>
      </w:r>
      <w:r w:rsidR="0001486E">
        <w:rPr>
          <w:rFonts w:ascii="Times New Roman" w:hAnsi="Times New Roman" w:cs="Times New Roman"/>
          <w:sz w:val="24"/>
          <w:szCs w:val="24"/>
        </w:rPr>
        <w:t>, реализуют требования адаптированной образовательной программы и программ индивидуального сопровождения детей с ОВЗ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1E48" w:rsidRDefault="00E61E48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деятельности </w:t>
      </w:r>
      <w:r w:rsidRPr="00E61E48">
        <w:rPr>
          <w:rFonts w:ascii="Times New Roman" w:hAnsi="Times New Roman" w:cs="Times New Roman"/>
          <w:b/>
          <w:sz w:val="24"/>
          <w:szCs w:val="24"/>
        </w:rPr>
        <w:t>групп комбинированной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– это организация развивающей предметно – пространственной среды, соответствующей особенност</w:t>
      </w:r>
      <w:r w:rsidR="00876737">
        <w:rPr>
          <w:rFonts w:ascii="Times New Roman" w:hAnsi="Times New Roman" w:cs="Times New Roman"/>
          <w:sz w:val="24"/>
          <w:szCs w:val="24"/>
        </w:rPr>
        <w:t xml:space="preserve">ям развития воспитанников с ОВЗ и требованиям ФГОС </w:t>
      </w:r>
      <w:proofErr w:type="gramStart"/>
      <w:r w:rsidR="008767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767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образовательной деятельности и индивидуальные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</w:t>
      </w:r>
      <w:r w:rsidR="00876737">
        <w:rPr>
          <w:rFonts w:ascii="Times New Roman" w:hAnsi="Times New Roman" w:cs="Times New Roman"/>
          <w:sz w:val="24"/>
          <w:szCs w:val="24"/>
        </w:rPr>
        <w:t>ррекционно</w:t>
      </w:r>
      <w:proofErr w:type="spellEnd"/>
      <w:r w:rsidR="00876737">
        <w:rPr>
          <w:rFonts w:ascii="Times New Roman" w:hAnsi="Times New Roman" w:cs="Times New Roman"/>
          <w:sz w:val="24"/>
          <w:szCs w:val="24"/>
        </w:rPr>
        <w:t xml:space="preserve"> – развивающие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86E">
        <w:rPr>
          <w:rFonts w:ascii="Times New Roman" w:hAnsi="Times New Roman" w:cs="Times New Roman"/>
          <w:sz w:val="24"/>
          <w:szCs w:val="24"/>
        </w:rPr>
        <w:t>со специалистами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01486E">
        <w:rPr>
          <w:rFonts w:ascii="Times New Roman" w:hAnsi="Times New Roman" w:cs="Times New Roman"/>
          <w:sz w:val="24"/>
          <w:szCs w:val="24"/>
        </w:rPr>
        <w:t>ТПМПК;</w:t>
      </w:r>
    </w:p>
    <w:p w:rsidR="0001486E" w:rsidRDefault="0001486E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деятельности </w:t>
      </w:r>
      <w:r w:rsidRPr="0001486E">
        <w:rPr>
          <w:rFonts w:ascii="Times New Roman" w:hAnsi="Times New Roman" w:cs="Times New Roman"/>
          <w:b/>
          <w:sz w:val="24"/>
          <w:szCs w:val="24"/>
        </w:rPr>
        <w:t>групп 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– предусматривает ещё и групповые и подгрупповые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развивающие занятия специалистов (учителя – логопеда, педагога – психолога)</w:t>
      </w:r>
      <w:r w:rsidR="00943625">
        <w:rPr>
          <w:rFonts w:ascii="Times New Roman" w:hAnsi="Times New Roman" w:cs="Times New Roman"/>
          <w:sz w:val="24"/>
          <w:szCs w:val="24"/>
        </w:rPr>
        <w:t>;</w:t>
      </w:r>
    </w:p>
    <w:p w:rsidR="00943625" w:rsidRDefault="00943625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3625">
        <w:rPr>
          <w:rFonts w:ascii="Times New Roman" w:hAnsi="Times New Roman" w:cs="Times New Roman"/>
          <w:b/>
          <w:sz w:val="24"/>
          <w:szCs w:val="24"/>
        </w:rPr>
        <w:t>обучение на дому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625">
        <w:rPr>
          <w:rFonts w:ascii="Times New Roman" w:hAnsi="Times New Roman" w:cs="Times New Roman"/>
          <w:sz w:val="24"/>
          <w:szCs w:val="24"/>
        </w:rPr>
        <w:t>по реализации АОП для детей с  ОВЗ (ДЦП)</w:t>
      </w:r>
      <w:r>
        <w:rPr>
          <w:rFonts w:ascii="Times New Roman" w:hAnsi="Times New Roman" w:cs="Times New Roman"/>
          <w:sz w:val="24"/>
          <w:szCs w:val="24"/>
        </w:rPr>
        <w:t xml:space="preserve"> – это специальные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развивающие занятия в домашних условиях специалистами сопровождения (педагог – психолог, учитель – логопед)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</w:t>
      </w:r>
      <w:r w:rsidR="005F6DEE">
        <w:rPr>
          <w:rFonts w:ascii="Times New Roman" w:hAnsi="Times New Roman" w:cs="Times New Roman"/>
          <w:sz w:val="24"/>
          <w:szCs w:val="24"/>
        </w:rPr>
        <w:t xml:space="preserve">тия с воспитателем ВКК на дому, а также </w:t>
      </w:r>
      <w:r>
        <w:rPr>
          <w:rFonts w:ascii="Times New Roman" w:hAnsi="Times New Roman" w:cs="Times New Roman"/>
          <w:sz w:val="24"/>
          <w:szCs w:val="24"/>
        </w:rPr>
        <w:t xml:space="preserve"> участие ребёнка – инвалида </w:t>
      </w:r>
      <w:r w:rsidR="005F6DEE">
        <w:rPr>
          <w:rFonts w:ascii="Times New Roman" w:hAnsi="Times New Roman" w:cs="Times New Roman"/>
          <w:sz w:val="24"/>
          <w:szCs w:val="24"/>
        </w:rPr>
        <w:t xml:space="preserve">в мероприятиях </w:t>
      </w:r>
      <w:r>
        <w:rPr>
          <w:rFonts w:ascii="Times New Roman" w:hAnsi="Times New Roman" w:cs="Times New Roman"/>
          <w:sz w:val="24"/>
          <w:szCs w:val="24"/>
        </w:rPr>
        <w:t xml:space="preserve"> ДОУ в присутствии родителей.</w:t>
      </w:r>
    </w:p>
    <w:p w:rsidR="00E61E48" w:rsidRPr="00943625" w:rsidRDefault="00943625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625">
        <w:rPr>
          <w:rFonts w:ascii="Times New Roman" w:hAnsi="Times New Roman" w:cs="Times New Roman"/>
          <w:b/>
          <w:sz w:val="24"/>
          <w:szCs w:val="24"/>
        </w:rPr>
        <w:t>9. Рефлексивно – оценочный компонент модели.</w:t>
      </w:r>
    </w:p>
    <w:p w:rsidR="00E61E48" w:rsidRPr="00F560A9" w:rsidRDefault="00943625" w:rsidP="00943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результативно – прогностическом направлении.</w:t>
      </w:r>
    </w:p>
    <w:p w:rsidR="00217F28" w:rsidRPr="00217F28" w:rsidRDefault="00217F28" w:rsidP="00943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7F28">
        <w:rPr>
          <w:rFonts w:ascii="Times New Roman" w:hAnsi="Times New Roman" w:cs="Times New Roman"/>
          <w:b/>
          <w:i/>
          <w:sz w:val="24"/>
          <w:szCs w:val="24"/>
        </w:rPr>
        <w:t>Критерии, параметры, индикаторы измерения результативности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7F28" w:rsidRPr="00F560A9" w:rsidRDefault="00217F28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5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EE">
        <w:rPr>
          <w:rFonts w:ascii="Times New Roman" w:hAnsi="Times New Roman" w:cs="Times New Roman"/>
          <w:b/>
          <w:sz w:val="24"/>
          <w:szCs w:val="24"/>
        </w:rPr>
        <w:t>Воспитанники ДОУ</w:t>
      </w:r>
      <w:r w:rsidR="008F43B6">
        <w:rPr>
          <w:rFonts w:ascii="Times New Roman" w:hAnsi="Times New Roman" w:cs="Times New Roman"/>
          <w:sz w:val="24"/>
          <w:szCs w:val="24"/>
        </w:rPr>
        <w:t xml:space="preserve"> -</w:t>
      </w:r>
      <w:r w:rsidRPr="00F560A9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нные педагогической диагностики и</w:t>
      </w:r>
      <w:r w:rsidRPr="00F560A9">
        <w:rPr>
          <w:rFonts w:ascii="Times New Roman" w:hAnsi="Times New Roman" w:cs="Times New Roman"/>
          <w:sz w:val="24"/>
          <w:szCs w:val="24"/>
        </w:rPr>
        <w:t xml:space="preserve"> обследования узкими специалистами ДОО, коллегиальные заключения </w:t>
      </w:r>
      <w:r w:rsidR="008F43B6">
        <w:rPr>
          <w:rFonts w:ascii="Times New Roman" w:hAnsi="Times New Roman" w:cs="Times New Roman"/>
          <w:sz w:val="24"/>
          <w:szCs w:val="24"/>
        </w:rPr>
        <w:t>Т</w:t>
      </w:r>
      <w:r w:rsidRPr="00F560A9">
        <w:rPr>
          <w:rFonts w:ascii="Times New Roman" w:hAnsi="Times New Roman" w:cs="Times New Roman"/>
          <w:sz w:val="24"/>
          <w:szCs w:val="24"/>
        </w:rPr>
        <w:t>ПМПК.</w:t>
      </w:r>
    </w:p>
    <w:p w:rsidR="00217F28" w:rsidRPr="00F560A9" w:rsidRDefault="00217F28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5AEE">
        <w:rPr>
          <w:rFonts w:ascii="Times New Roman" w:hAnsi="Times New Roman" w:cs="Times New Roman"/>
          <w:b/>
          <w:sz w:val="24"/>
          <w:szCs w:val="24"/>
        </w:rPr>
        <w:t>Педагоги ДОУ</w:t>
      </w:r>
      <w:r w:rsidR="008F43B6">
        <w:rPr>
          <w:rFonts w:ascii="Times New Roman" w:hAnsi="Times New Roman" w:cs="Times New Roman"/>
          <w:sz w:val="24"/>
          <w:szCs w:val="24"/>
        </w:rPr>
        <w:t xml:space="preserve"> -</w:t>
      </w:r>
      <w:r w:rsidRPr="00F560A9">
        <w:rPr>
          <w:rFonts w:ascii="Times New Roman" w:hAnsi="Times New Roman" w:cs="Times New Roman"/>
          <w:sz w:val="24"/>
          <w:szCs w:val="24"/>
        </w:rPr>
        <w:t xml:space="preserve"> наличие курсовой подготовки не реже 1 раза в 3 года, качественная профессиональная деятельность по реализации ООП ДО и АОП ДО</w:t>
      </w:r>
      <w:r>
        <w:rPr>
          <w:rFonts w:ascii="Times New Roman" w:hAnsi="Times New Roman" w:cs="Times New Roman"/>
          <w:sz w:val="24"/>
          <w:szCs w:val="24"/>
        </w:rPr>
        <w:t xml:space="preserve"> (аналитические </w:t>
      </w:r>
      <w:r w:rsidRPr="00F560A9">
        <w:rPr>
          <w:rFonts w:ascii="Times New Roman" w:hAnsi="Times New Roman" w:cs="Times New Roman"/>
          <w:sz w:val="24"/>
          <w:szCs w:val="24"/>
        </w:rPr>
        <w:t>справки по итогам тематического контроля).</w:t>
      </w:r>
      <w:proofErr w:type="gramEnd"/>
    </w:p>
    <w:p w:rsidR="00217F28" w:rsidRPr="00F560A9" w:rsidRDefault="00217F28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5AEE">
        <w:rPr>
          <w:rFonts w:ascii="Times New Roman" w:hAnsi="Times New Roman" w:cs="Times New Roman"/>
          <w:b/>
          <w:sz w:val="24"/>
          <w:szCs w:val="24"/>
        </w:rPr>
        <w:t>Родители  воспитанников ДОУ</w:t>
      </w:r>
      <w:r w:rsidR="008F43B6">
        <w:rPr>
          <w:rFonts w:ascii="Times New Roman" w:hAnsi="Times New Roman" w:cs="Times New Roman"/>
          <w:sz w:val="24"/>
          <w:szCs w:val="24"/>
        </w:rPr>
        <w:t xml:space="preserve"> -</w:t>
      </w:r>
      <w:r w:rsidRPr="00F560A9">
        <w:rPr>
          <w:rFonts w:ascii="Times New Roman" w:hAnsi="Times New Roman" w:cs="Times New Roman"/>
          <w:sz w:val="24"/>
          <w:szCs w:val="24"/>
        </w:rPr>
        <w:t xml:space="preserve"> удовлетворенность качеством работы педагогов ДОО (данные анкетирования родителей)</w:t>
      </w:r>
      <w:r w:rsidR="00943625">
        <w:rPr>
          <w:rFonts w:ascii="Times New Roman" w:hAnsi="Times New Roman" w:cs="Times New Roman"/>
          <w:sz w:val="24"/>
          <w:szCs w:val="24"/>
        </w:rPr>
        <w:t xml:space="preserve">, участие в заседаниях </w:t>
      </w:r>
      <w:proofErr w:type="spellStart"/>
      <w:r w:rsidR="0094362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7F28" w:rsidRPr="00F560A9" w:rsidRDefault="008F43B6" w:rsidP="001B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5AEE">
        <w:rPr>
          <w:rFonts w:ascii="Times New Roman" w:hAnsi="Times New Roman" w:cs="Times New Roman"/>
          <w:b/>
          <w:sz w:val="24"/>
          <w:szCs w:val="24"/>
        </w:rPr>
        <w:t>МБДОУ «Д/с № 25»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17F28" w:rsidRPr="00F560A9">
        <w:rPr>
          <w:rFonts w:ascii="Times New Roman" w:hAnsi="Times New Roman" w:cs="Times New Roman"/>
          <w:sz w:val="24"/>
          <w:szCs w:val="24"/>
        </w:rPr>
        <w:t xml:space="preserve"> отсутствие вакансий в группах</w:t>
      </w:r>
      <w:r w:rsidR="00217F28">
        <w:rPr>
          <w:rFonts w:ascii="Times New Roman" w:hAnsi="Times New Roman" w:cs="Times New Roman"/>
          <w:sz w:val="24"/>
          <w:szCs w:val="24"/>
        </w:rPr>
        <w:t xml:space="preserve"> ДОУ, участие в мероприятиях ДОУ</w:t>
      </w:r>
      <w:r w:rsidR="00217F28" w:rsidRPr="00F560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D27" w:rsidRPr="00CD49A8" w:rsidRDefault="00197D27" w:rsidP="00C001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D27" w:rsidRDefault="00197D27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5B0492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Pr="0029790B" w:rsidRDefault="00AB1276" w:rsidP="0029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Pr="0029790B" w:rsidRDefault="00AB1276" w:rsidP="0029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276" w:rsidRDefault="00AB1276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D27" w:rsidRDefault="00197D27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D27" w:rsidRDefault="00197D27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D27" w:rsidRDefault="00197D27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D27" w:rsidRDefault="00197D27" w:rsidP="0092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89C" w:rsidRPr="0040341D" w:rsidRDefault="008A24A1" w:rsidP="008A24A1">
      <w:pPr>
        <w:spacing w:after="0" w:line="240" w:lineRule="auto"/>
      </w:pPr>
      <w:r>
        <w:t xml:space="preserve"> </w:t>
      </w:r>
    </w:p>
    <w:p w:rsidR="00923171" w:rsidRPr="002925B4" w:rsidRDefault="00923171" w:rsidP="002925B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23171" w:rsidRPr="002925B4" w:rsidSect="00A6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D94"/>
    <w:multiLevelType w:val="hybridMultilevel"/>
    <w:tmpl w:val="A740C0DA"/>
    <w:lvl w:ilvl="0" w:tplc="03BC85D0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5A55"/>
    <w:multiLevelType w:val="hybridMultilevel"/>
    <w:tmpl w:val="5A9C676C"/>
    <w:lvl w:ilvl="0" w:tplc="5E72A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8D1C68"/>
    <w:multiLevelType w:val="hybridMultilevel"/>
    <w:tmpl w:val="FE2A231C"/>
    <w:lvl w:ilvl="0" w:tplc="5E72A58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91B61E2"/>
    <w:multiLevelType w:val="hybridMultilevel"/>
    <w:tmpl w:val="B3509940"/>
    <w:lvl w:ilvl="0" w:tplc="5E72A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E86"/>
    <w:multiLevelType w:val="hybridMultilevel"/>
    <w:tmpl w:val="D4B0E4D8"/>
    <w:lvl w:ilvl="0" w:tplc="5E72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438FB"/>
    <w:multiLevelType w:val="hybridMultilevel"/>
    <w:tmpl w:val="8878062E"/>
    <w:lvl w:ilvl="0" w:tplc="5E72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12C2A"/>
    <w:multiLevelType w:val="hybridMultilevel"/>
    <w:tmpl w:val="76F2C0C2"/>
    <w:lvl w:ilvl="0" w:tplc="0419000F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6E9"/>
    <w:multiLevelType w:val="hybridMultilevel"/>
    <w:tmpl w:val="3584873A"/>
    <w:lvl w:ilvl="0" w:tplc="5E72A5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671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09C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444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222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A46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C1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22C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070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965EE7"/>
    <w:multiLevelType w:val="hybridMultilevel"/>
    <w:tmpl w:val="08DAD38A"/>
    <w:lvl w:ilvl="0" w:tplc="F1F036D6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230EE"/>
    <w:multiLevelType w:val="hybridMultilevel"/>
    <w:tmpl w:val="BA54B52C"/>
    <w:lvl w:ilvl="0" w:tplc="5E72A5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2C86AD2"/>
    <w:multiLevelType w:val="hybridMultilevel"/>
    <w:tmpl w:val="9C32BF32"/>
    <w:lvl w:ilvl="0" w:tplc="5E72A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BE77BA"/>
    <w:multiLevelType w:val="hybridMultilevel"/>
    <w:tmpl w:val="32C8AA9C"/>
    <w:lvl w:ilvl="0" w:tplc="A99075C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80816"/>
    <w:multiLevelType w:val="hybridMultilevel"/>
    <w:tmpl w:val="E77E5E44"/>
    <w:lvl w:ilvl="0" w:tplc="5E72A5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CE3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2BC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A8D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0EF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638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859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C66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2B6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71"/>
    <w:rsid w:val="0001486E"/>
    <w:rsid w:val="00022BBE"/>
    <w:rsid w:val="00031342"/>
    <w:rsid w:val="00091B19"/>
    <w:rsid w:val="000A3559"/>
    <w:rsid w:val="000C2F03"/>
    <w:rsid w:val="000D6AED"/>
    <w:rsid w:val="001219C2"/>
    <w:rsid w:val="00123DC5"/>
    <w:rsid w:val="001402E3"/>
    <w:rsid w:val="00154A56"/>
    <w:rsid w:val="00155813"/>
    <w:rsid w:val="00175EB5"/>
    <w:rsid w:val="001776AD"/>
    <w:rsid w:val="0018253D"/>
    <w:rsid w:val="00197D27"/>
    <w:rsid w:val="001B5F4A"/>
    <w:rsid w:val="001B7CAB"/>
    <w:rsid w:val="001C2AC0"/>
    <w:rsid w:val="00213AF4"/>
    <w:rsid w:val="00217F28"/>
    <w:rsid w:val="00226053"/>
    <w:rsid w:val="00247BE9"/>
    <w:rsid w:val="00254139"/>
    <w:rsid w:val="002925B4"/>
    <w:rsid w:val="0029790B"/>
    <w:rsid w:val="002F01EC"/>
    <w:rsid w:val="00304E33"/>
    <w:rsid w:val="0031699F"/>
    <w:rsid w:val="00383B4F"/>
    <w:rsid w:val="003A7B02"/>
    <w:rsid w:val="003B4E2C"/>
    <w:rsid w:val="003F6625"/>
    <w:rsid w:val="004C7092"/>
    <w:rsid w:val="00523FE4"/>
    <w:rsid w:val="0054289F"/>
    <w:rsid w:val="005715FE"/>
    <w:rsid w:val="00572C73"/>
    <w:rsid w:val="005B0492"/>
    <w:rsid w:val="005F5140"/>
    <w:rsid w:val="005F6DEE"/>
    <w:rsid w:val="00622F01"/>
    <w:rsid w:val="00633C1F"/>
    <w:rsid w:val="006637A7"/>
    <w:rsid w:val="0066506E"/>
    <w:rsid w:val="006B47C1"/>
    <w:rsid w:val="006E57C3"/>
    <w:rsid w:val="006F105B"/>
    <w:rsid w:val="00731EF3"/>
    <w:rsid w:val="00744458"/>
    <w:rsid w:val="007958DA"/>
    <w:rsid w:val="007B69B2"/>
    <w:rsid w:val="00805C56"/>
    <w:rsid w:val="00823AFB"/>
    <w:rsid w:val="00876737"/>
    <w:rsid w:val="00892A6B"/>
    <w:rsid w:val="008A24A1"/>
    <w:rsid w:val="008F1F1C"/>
    <w:rsid w:val="008F43B6"/>
    <w:rsid w:val="00923171"/>
    <w:rsid w:val="00943625"/>
    <w:rsid w:val="00961DAA"/>
    <w:rsid w:val="00985EC1"/>
    <w:rsid w:val="009C581A"/>
    <w:rsid w:val="009D4670"/>
    <w:rsid w:val="00A02FCA"/>
    <w:rsid w:val="00A112E7"/>
    <w:rsid w:val="00A61771"/>
    <w:rsid w:val="00A646DA"/>
    <w:rsid w:val="00A857B2"/>
    <w:rsid w:val="00AA1A77"/>
    <w:rsid w:val="00AB1276"/>
    <w:rsid w:val="00AC0072"/>
    <w:rsid w:val="00B04EA8"/>
    <w:rsid w:val="00B35AEE"/>
    <w:rsid w:val="00B824D9"/>
    <w:rsid w:val="00BB261C"/>
    <w:rsid w:val="00BE3168"/>
    <w:rsid w:val="00BE689C"/>
    <w:rsid w:val="00C00189"/>
    <w:rsid w:val="00C22526"/>
    <w:rsid w:val="00C27BAE"/>
    <w:rsid w:val="00C732B3"/>
    <w:rsid w:val="00CC2D7A"/>
    <w:rsid w:val="00CC474B"/>
    <w:rsid w:val="00CD49A8"/>
    <w:rsid w:val="00CE0C81"/>
    <w:rsid w:val="00D02F8D"/>
    <w:rsid w:val="00D670AF"/>
    <w:rsid w:val="00D82422"/>
    <w:rsid w:val="00DD6190"/>
    <w:rsid w:val="00DF7E39"/>
    <w:rsid w:val="00E02A8C"/>
    <w:rsid w:val="00E12F13"/>
    <w:rsid w:val="00E21A58"/>
    <w:rsid w:val="00E61E48"/>
    <w:rsid w:val="00F301DC"/>
    <w:rsid w:val="00F46432"/>
    <w:rsid w:val="00F560A9"/>
    <w:rsid w:val="00F673D2"/>
    <w:rsid w:val="00FB27C8"/>
    <w:rsid w:val="00FD2B9D"/>
    <w:rsid w:val="00F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DA"/>
  </w:style>
  <w:style w:type="paragraph" w:styleId="1">
    <w:name w:val="heading 1"/>
    <w:basedOn w:val="a"/>
    <w:link w:val="10"/>
    <w:uiPriority w:val="9"/>
    <w:qFormat/>
    <w:rsid w:val="007958DA"/>
    <w:pPr>
      <w:spacing w:before="192" w:after="96" w:line="240" w:lineRule="auto"/>
      <w:outlineLvl w:val="0"/>
    </w:pPr>
    <w:rPr>
      <w:rFonts w:ascii="Georgia" w:eastAsia="Times New Roman" w:hAnsi="Georgia" w:cs="Times New Roman"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559"/>
    <w:rPr>
      <w:color w:val="0000FF" w:themeColor="hyperlink"/>
      <w:u w:val="single"/>
    </w:rPr>
  </w:style>
  <w:style w:type="paragraph" w:customStyle="1" w:styleId="ConsPlusNormal">
    <w:name w:val="ConsPlusNormal"/>
    <w:rsid w:val="0015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C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9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2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58DA"/>
    <w:rPr>
      <w:rFonts w:ascii="Georgia" w:eastAsia="Times New Roman" w:hAnsi="Georgia" w:cs="Times New Roman"/>
      <w:kern w:val="36"/>
      <w:sz w:val="53"/>
      <w:szCs w:val="53"/>
      <w:lang w:eastAsia="ru-RU"/>
    </w:rPr>
  </w:style>
  <w:style w:type="paragraph" w:customStyle="1" w:styleId="p">
    <w:name w:val="p"/>
    <w:basedOn w:val="a"/>
    <w:rsid w:val="007958DA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958DA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58DA"/>
    <w:rPr>
      <w:b/>
      <w:bCs/>
    </w:rPr>
  </w:style>
  <w:style w:type="paragraph" w:customStyle="1" w:styleId="Default">
    <w:name w:val="Default"/>
    <w:rsid w:val="00F67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.cad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2019-02-11T04:11:00Z</cp:lastPrinted>
  <dcterms:created xsi:type="dcterms:W3CDTF">2019-02-07T05:59:00Z</dcterms:created>
  <dcterms:modified xsi:type="dcterms:W3CDTF">2019-11-29T07:27:00Z</dcterms:modified>
</cp:coreProperties>
</file>