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2C69B" w14:textId="5A8EF848" w:rsidR="00EB28A5" w:rsidRDefault="00EB28A5" w:rsidP="00EB28A5">
      <w:pPr>
        <w:rPr>
          <w:b/>
          <w:bCs/>
          <w:color w:val="FF0000"/>
          <w:sz w:val="72"/>
          <w:szCs w:val="72"/>
        </w:rPr>
      </w:pPr>
      <w:r>
        <w:rPr>
          <w:b/>
          <w:noProof/>
          <w:color w:val="FF0000"/>
          <w:sz w:val="72"/>
          <w:szCs w:val="72"/>
        </w:rPr>
        <w:drawing>
          <wp:inline distT="0" distB="0" distL="0" distR="0" wp14:anchorId="575DE8FC" wp14:editId="77718F2F">
            <wp:extent cx="942975" cy="1104900"/>
            <wp:effectExtent l="0" t="0" r="9525" b="0"/>
            <wp:docPr id="1" name="Рисунок 1" descr="http://ds25ach.ucoz.ru/2019-2020/pozhar71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ds25ach.ucoz.ru/2019-2020/pozhar716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FF0000"/>
          <w:sz w:val="72"/>
          <w:szCs w:val="72"/>
        </w:rPr>
        <w:t xml:space="preserve">     ПАМЯТКА</w:t>
      </w:r>
    </w:p>
    <w:p w14:paraId="6BEA02BF" w14:textId="77777777" w:rsidR="00EB28A5" w:rsidRDefault="00EB28A5" w:rsidP="00EB28A5">
      <w:pPr>
        <w:ind w:firstLine="708"/>
        <w:jc w:val="center"/>
        <w:rPr>
          <w:rFonts w:ascii="Arial" w:hAnsi="Arial" w:cs="Arial"/>
          <w:color w:val="C00000"/>
          <w:sz w:val="22"/>
          <w:szCs w:val="22"/>
        </w:rPr>
      </w:pPr>
      <w:r>
        <w:rPr>
          <w:b/>
          <w:bCs/>
          <w:color w:val="C00000"/>
          <w:sz w:val="44"/>
        </w:rPr>
        <w:t>Пожарная безопасность для детей</w:t>
      </w:r>
    </w:p>
    <w:p w14:paraId="0B783C72" w14:textId="77777777" w:rsidR="00EB28A5" w:rsidRDefault="00EB28A5" w:rsidP="00EB28A5">
      <w:pPr>
        <w:ind w:firstLine="708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Уважаемые родители!</w:t>
      </w:r>
    </w:p>
    <w:p w14:paraId="1EB399FD" w14:textId="77777777" w:rsidR="00EB28A5" w:rsidRDefault="00EB28A5" w:rsidP="00EB28A5">
      <w:pPr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</w:rPr>
        <w:t>В целях вашей безопасности и безопасности ваших детей как можно чаще беседуйте с детьми о том, как себя вести в чрезвычайных ситуациях. Но главное: научите детей избегать потенциальную опасность. Например, опасность</w:t>
      </w:r>
      <w:r>
        <w:rPr>
          <w:color w:val="000000"/>
          <w:sz w:val="28"/>
        </w:rPr>
        <w:t> </w:t>
      </w:r>
      <w:r>
        <w:rPr>
          <w:b/>
          <w:bCs/>
          <w:color w:val="000000"/>
          <w:sz w:val="28"/>
        </w:rPr>
        <w:t>ПОЖАРА. Не забывайте повторять с детьми правила пожарной безопасности.</w:t>
      </w:r>
    </w:p>
    <w:p w14:paraId="6B2737B4" w14:textId="77777777" w:rsidR="00EB28A5" w:rsidRDefault="00EB28A5" w:rsidP="00EB28A5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</w:rPr>
        <w:t>Вопросы, на которые каждый ребенок должен знать правильный ответ:</w:t>
      </w:r>
    </w:p>
    <w:p w14:paraId="5A90E874" w14:textId="77777777" w:rsidR="00EB28A5" w:rsidRDefault="00EB28A5" w:rsidP="00EB28A5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 xml:space="preserve">- Что нужно делать, если возник пожар в квартире? </w:t>
      </w:r>
      <w:r>
        <w:rPr>
          <w:i/>
          <w:iCs/>
          <w:sz w:val="26"/>
          <w:szCs w:val="26"/>
        </w:rPr>
        <w:t>(позвонить по телефону 01 или с сотового 010, 112 и сообщить адрес пожара, свою фамилию, что и где горит)</w:t>
      </w:r>
      <w:r>
        <w:rPr>
          <w:sz w:val="26"/>
          <w:szCs w:val="26"/>
        </w:rPr>
        <w:t>;</w:t>
      </w:r>
    </w:p>
    <w:p w14:paraId="043291EC" w14:textId="77777777" w:rsidR="00EB28A5" w:rsidRDefault="00EB28A5" w:rsidP="00EB28A5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 xml:space="preserve">- Можно ли играть со спичками и зажигалками? </w:t>
      </w:r>
      <w:r>
        <w:rPr>
          <w:i/>
          <w:iCs/>
          <w:sz w:val="26"/>
          <w:szCs w:val="26"/>
        </w:rPr>
        <w:t>(нельзя. Спички – одна из причин пожара)</w:t>
      </w:r>
      <w:r>
        <w:rPr>
          <w:sz w:val="26"/>
          <w:szCs w:val="26"/>
        </w:rPr>
        <w:t>;</w:t>
      </w:r>
    </w:p>
    <w:p w14:paraId="2314ADCE" w14:textId="77777777" w:rsidR="00EB28A5" w:rsidRDefault="00EB28A5" w:rsidP="00EB28A5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 xml:space="preserve">- Чем можно тушить пожар? </w:t>
      </w:r>
      <w:r>
        <w:rPr>
          <w:i/>
          <w:iCs/>
          <w:sz w:val="26"/>
          <w:szCs w:val="26"/>
        </w:rPr>
        <w:t>(одеялом, пальто, водой, песком, огнетушителем)</w:t>
      </w:r>
      <w:r>
        <w:rPr>
          <w:sz w:val="26"/>
          <w:szCs w:val="26"/>
        </w:rPr>
        <w:t>;</w:t>
      </w:r>
    </w:p>
    <w:p w14:paraId="6B5C6B9C" w14:textId="77777777" w:rsidR="00EB28A5" w:rsidRDefault="00EB28A5" w:rsidP="00EB28A5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 xml:space="preserve">- Можно ли самостоятельно пользоваться розеткой? </w:t>
      </w:r>
      <w:r>
        <w:rPr>
          <w:i/>
          <w:iCs/>
          <w:sz w:val="26"/>
          <w:szCs w:val="26"/>
        </w:rPr>
        <w:t>(нельзя. Нужно просить взрослых включить или выключить электроприборы)</w:t>
      </w:r>
      <w:r>
        <w:rPr>
          <w:sz w:val="26"/>
          <w:szCs w:val="26"/>
        </w:rPr>
        <w:t>;</w:t>
      </w:r>
    </w:p>
    <w:p w14:paraId="53992D37" w14:textId="77777777" w:rsidR="00EB28A5" w:rsidRDefault="00EB28A5" w:rsidP="00EB28A5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i/>
          <w:iCs/>
          <w:sz w:val="26"/>
          <w:szCs w:val="26"/>
        </w:rPr>
        <w:t xml:space="preserve">- </w:t>
      </w:r>
      <w:r>
        <w:rPr>
          <w:sz w:val="26"/>
          <w:szCs w:val="26"/>
        </w:rPr>
        <w:t xml:space="preserve">Назови номер пожарной службы? </w:t>
      </w:r>
      <w:r>
        <w:rPr>
          <w:i/>
          <w:iCs/>
          <w:sz w:val="26"/>
          <w:szCs w:val="26"/>
        </w:rPr>
        <w:t>(01 или с сотового телефона 010, 112)</w:t>
      </w:r>
      <w:r>
        <w:rPr>
          <w:sz w:val="26"/>
          <w:szCs w:val="26"/>
        </w:rPr>
        <w:t>;</w:t>
      </w:r>
    </w:p>
    <w:p w14:paraId="36688666" w14:textId="77777777" w:rsidR="00EB28A5" w:rsidRDefault="00EB28A5" w:rsidP="00EB28A5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i/>
          <w:iCs/>
          <w:sz w:val="26"/>
          <w:szCs w:val="26"/>
        </w:rPr>
        <w:t xml:space="preserve">- </w:t>
      </w:r>
      <w:r>
        <w:rPr>
          <w:sz w:val="26"/>
          <w:szCs w:val="26"/>
        </w:rPr>
        <w:t xml:space="preserve">Главное правило при любой опасности? </w:t>
      </w:r>
      <w:r>
        <w:rPr>
          <w:i/>
          <w:iCs/>
          <w:sz w:val="26"/>
          <w:szCs w:val="26"/>
        </w:rPr>
        <w:t>(не поддаваться панике, не терять самообладания)</w:t>
      </w:r>
      <w:r>
        <w:rPr>
          <w:sz w:val="26"/>
          <w:szCs w:val="26"/>
        </w:rPr>
        <w:t>;</w:t>
      </w:r>
    </w:p>
    <w:p w14:paraId="62F8D4B7" w14:textId="77777777" w:rsidR="00EB28A5" w:rsidRDefault="00EB28A5" w:rsidP="00EB28A5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 xml:space="preserve">- Можно ли без взрослых пользоваться свечами, бенгальскими огнями у елки? </w:t>
      </w:r>
      <w:r>
        <w:rPr>
          <w:i/>
          <w:iCs/>
          <w:sz w:val="26"/>
          <w:szCs w:val="26"/>
        </w:rPr>
        <w:t>(нет, нельзя, может возникнуть пожар)</w:t>
      </w:r>
      <w:r>
        <w:rPr>
          <w:sz w:val="26"/>
          <w:szCs w:val="26"/>
        </w:rPr>
        <w:t>;</w:t>
      </w:r>
    </w:p>
    <w:p w14:paraId="7F054C44" w14:textId="77777777" w:rsidR="00EB28A5" w:rsidRDefault="00EB28A5" w:rsidP="00EB28A5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 xml:space="preserve">- Можно ли дотрагиваться до включенных электроприборов мокрыми руками? </w:t>
      </w:r>
      <w:r>
        <w:rPr>
          <w:i/>
          <w:iCs/>
          <w:sz w:val="26"/>
          <w:szCs w:val="26"/>
        </w:rPr>
        <w:t>(нельзя! Вода пропускает ток через себя. Это опасно для жизни)</w:t>
      </w:r>
      <w:r>
        <w:rPr>
          <w:sz w:val="26"/>
          <w:szCs w:val="26"/>
        </w:rPr>
        <w:t>;</w:t>
      </w:r>
    </w:p>
    <w:p w14:paraId="094BBA1A" w14:textId="77777777" w:rsidR="00EB28A5" w:rsidRDefault="00EB28A5" w:rsidP="00EB28A5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>В случае возникновения пожара</w:t>
      </w:r>
      <w:r>
        <w:rPr>
          <w:b/>
          <w:bCs/>
          <w:sz w:val="26"/>
          <w:szCs w:val="26"/>
        </w:rPr>
        <w:t>,</w:t>
      </w:r>
      <w:r>
        <w:rPr>
          <w:sz w:val="26"/>
          <w:szCs w:val="26"/>
        </w:rPr>
        <w:t> </w:t>
      </w:r>
      <w:r>
        <w:rPr>
          <w:b/>
          <w:bCs/>
          <w:sz w:val="26"/>
          <w:szCs w:val="26"/>
        </w:rPr>
        <w:t>если рядом нет взрослых</w:t>
      </w:r>
      <w:r>
        <w:rPr>
          <w:sz w:val="26"/>
          <w:szCs w:val="26"/>
        </w:rPr>
        <w:t>, детям нужно действовать следующим образом:</w:t>
      </w:r>
    </w:p>
    <w:p w14:paraId="392F326A" w14:textId="77777777" w:rsidR="00EB28A5" w:rsidRDefault="00EB28A5" w:rsidP="00EB28A5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>- Обнаружив пожар, позвонить по телефону 01, сообщить фамилию, адрес, что и где горит.</w:t>
      </w:r>
    </w:p>
    <w:p w14:paraId="62ADE479" w14:textId="77777777" w:rsidR="00EB28A5" w:rsidRDefault="00EB28A5" w:rsidP="00EB28A5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>- Предупредить о пожаре соседей, если необходимо, они помогут ребенку вызвать пожарных.</w:t>
      </w:r>
    </w:p>
    <w:p w14:paraId="4422D93D" w14:textId="77777777" w:rsidR="00EB28A5" w:rsidRDefault="00EB28A5" w:rsidP="00EB28A5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>- Нельзя прятаться под кровать, в шкаф, под ванну, а постараться убежать из квартиры.</w:t>
      </w:r>
    </w:p>
    <w:p w14:paraId="07F4C67D" w14:textId="77777777" w:rsidR="00EB28A5" w:rsidRDefault="00EB28A5" w:rsidP="00EB28A5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>- Ребенку необходимо знать: дым гораздо опаснее огня. В задымленном помещении – закрыть нос и рот мокрой тряпкой, лечь на пол и ползти к выходу – внизу дыма меньше.</w:t>
      </w:r>
    </w:p>
    <w:p w14:paraId="546F6E45" w14:textId="77777777" w:rsidR="00EB28A5" w:rsidRDefault="00EB28A5" w:rsidP="00EB28A5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>- При пожаре в подъезде пользоваться лифтом запрещается. Он может отключиться.</w:t>
      </w:r>
    </w:p>
    <w:p w14:paraId="51E62422" w14:textId="77777777" w:rsidR="00EB28A5" w:rsidRDefault="00EB28A5" w:rsidP="00EB28A5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>- Ожидая приезда пожарных, сохранять спокойствие.</w:t>
      </w:r>
    </w:p>
    <w:p w14:paraId="050508BE" w14:textId="77777777" w:rsidR="00EB28A5" w:rsidRDefault="00EB28A5" w:rsidP="00EB28A5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>- Когда приедут пожарные, выполнять все их указания.</w:t>
      </w:r>
    </w:p>
    <w:p w14:paraId="2D2D1314" w14:textId="77777777" w:rsidR="00EB28A5" w:rsidRDefault="00EB28A5" w:rsidP="00EB28A5"/>
    <w:p w14:paraId="7E944079" w14:textId="77777777" w:rsidR="00BE1B00" w:rsidRDefault="00BE1B00"/>
    <w:sectPr w:rsidR="00BE1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A5"/>
    <w:rsid w:val="00BE1B00"/>
    <w:rsid w:val="00EB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0B817"/>
  <w15:chartTrackingRefBased/>
  <w15:docId w15:val="{53EE0761-8906-4E60-8C3B-7C255ED6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Князева</dc:creator>
  <cp:keywords/>
  <dc:description/>
  <cp:lastModifiedBy>Наталья Князева</cp:lastModifiedBy>
  <cp:revision>1</cp:revision>
  <dcterms:created xsi:type="dcterms:W3CDTF">2020-12-16T12:09:00Z</dcterms:created>
  <dcterms:modified xsi:type="dcterms:W3CDTF">2020-12-16T12:09:00Z</dcterms:modified>
</cp:coreProperties>
</file>