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2A5" w:rsidRDefault="001A02A5" w:rsidP="001A02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МУНИЦЫПАЛЬНО БЮДЖЕТНОЕ ДОШКОЛЬНОЕ ОБРАЗОВАТЕЛЬНОЕ УЧРЕЖДЕНИЕ «ДЕТСКИЙ САД №25»</w:t>
      </w:r>
    </w:p>
    <w:p w:rsidR="001A02A5" w:rsidRPr="0030008C" w:rsidRDefault="001A02A5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0008C" w:rsidRPr="0030008C" w:rsidRDefault="001A02A5" w:rsidP="0030008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0008C">
        <w:rPr>
          <w:rFonts w:ascii="Times New Roman" w:hAnsi="Times New Roman" w:cs="Times New Roman"/>
          <w:b/>
          <w:color w:val="FF0000"/>
          <w:sz w:val="36"/>
          <w:szCs w:val="36"/>
        </w:rPr>
        <w:t>СЦЕНАРИЙ РАЗВЛЕКАТЕЛЬНОГО МЕРОПРИЯТИЯ</w:t>
      </w:r>
    </w:p>
    <w:p w:rsidR="001A02A5" w:rsidRDefault="001A02A5" w:rsidP="0030008C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30008C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30008C" w:rsidRPr="0030008C">
        <w:rPr>
          <w:rFonts w:ascii="Times New Roman" w:hAnsi="Times New Roman" w:cs="Times New Roman"/>
          <w:b/>
          <w:color w:val="FF0000"/>
          <w:sz w:val="36"/>
          <w:szCs w:val="36"/>
        </w:rPr>
        <w:t>«МАСЛЕ</w:t>
      </w:r>
      <w:r w:rsidR="00A93635">
        <w:rPr>
          <w:rFonts w:ascii="Times New Roman" w:hAnsi="Times New Roman" w:cs="Times New Roman"/>
          <w:b/>
          <w:color w:val="FF0000"/>
          <w:sz w:val="36"/>
          <w:szCs w:val="36"/>
        </w:rPr>
        <w:t>Н</w:t>
      </w:r>
      <w:r w:rsidR="0030008C" w:rsidRPr="0030008C">
        <w:rPr>
          <w:rFonts w:ascii="Times New Roman" w:hAnsi="Times New Roman" w:cs="Times New Roman"/>
          <w:b/>
          <w:color w:val="FF0000"/>
          <w:sz w:val="36"/>
          <w:szCs w:val="36"/>
        </w:rPr>
        <w:t>ИЧНАЯ ЯРМАРКА»</w:t>
      </w:r>
    </w:p>
    <w:p w:rsidR="001A02A5" w:rsidRDefault="001A02A5">
      <w:pPr>
        <w:rPr>
          <w:rFonts w:ascii="Times New Roman" w:hAnsi="Times New Roman" w:cs="Times New Roman"/>
          <w:sz w:val="28"/>
          <w:szCs w:val="28"/>
        </w:rPr>
      </w:pPr>
    </w:p>
    <w:p w:rsidR="001A02A5" w:rsidRDefault="001A02A5">
      <w:pPr>
        <w:rPr>
          <w:rFonts w:ascii="Times New Roman" w:hAnsi="Times New Roman" w:cs="Times New Roman"/>
          <w:sz w:val="28"/>
          <w:szCs w:val="28"/>
        </w:rPr>
      </w:pPr>
    </w:p>
    <w:p w:rsidR="001A02A5" w:rsidRDefault="00A93635">
      <w:pPr>
        <w:rPr>
          <w:rFonts w:ascii="Times New Roman" w:hAnsi="Times New Roman" w:cs="Times New Roman"/>
          <w:sz w:val="28"/>
          <w:szCs w:val="28"/>
        </w:rPr>
      </w:pPr>
      <w:r w:rsidRPr="00A93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913" cy="4083685"/>
            <wp:effectExtent l="38100" t="38100" r="41910" b="31115"/>
            <wp:docPr id="1" name="Рисунок 1" descr="C:\Users\Nelly\Desktop\PHOTO-2025-02-26-10-1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ly\Desktop\PHOTO-2025-02-26-10-17-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26" cy="4084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93635" w:rsidRDefault="00A93635">
      <w:pPr>
        <w:rPr>
          <w:rFonts w:ascii="Times New Roman" w:hAnsi="Times New Roman" w:cs="Times New Roman"/>
          <w:sz w:val="28"/>
          <w:szCs w:val="28"/>
        </w:rPr>
      </w:pPr>
    </w:p>
    <w:p w:rsidR="00A93635" w:rsidRDefault="00A93635">
      <w:pPr>
        <w:rPr>
          <w:rFonts w:ascii="Times New Roman" w:hAnsi="Times New Roman" w:cs="Times New Roman"/>
          <w:sz w:val="28"/>
          <w:szCs w:val="28"/>
        </w:rPr>
      </w:pPr>
    </w:p>
    <w:p w:rsidR="00A93635" w:rsidRDefault="00A93635" w:rsidP="00A936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A93635" w:rsidRDefault="00A93635" w:rsidP="00A9363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А.В.Русских</w:t>
      </w:r>
      <w:proofErr w:type="spellEnd"/>
    </w:p>
    <w:p w:rsidR="00A93635" w:rsidRDefault="00A93635" w:rsidP="00A936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3635" w:rsidRDefault="00A93635" w:rsidP="00A936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3635" w:rsidRDefault="00A93635" w:rsidP="00A936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02A5" w:rsidRDefault="00A93635" w:rsidP="00A936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 Ачинск 2025г</w:t>
      </w:r>
    </w:p>
    <w:p w:rsidR="001A02A5" w:rsidRDefault="001A02A5">
      <w:pPr>
        <w:rPr>
          <w:rFonts w:ascii="Times New Roman" w:hAnsi="Times New Roman" w:cs="Times New Roman"/>
          <w:sz w:val="28"/>
          <w:szCs w:val="28"/>
        </w:rPr>
      </w:pPr>
    </w:p>
    <w:p w:rsidR="005A1E52" w:rsidRDefault="00000163">
      <w:pPr>
        <w:rPr>
          <w:rFonts w:ascii="Times New Roman" w:hAnsi="Times New Roman" w:cs="Times New Roman"/>
          <w:sz w:val="28"/>
          <w:szCs w:val="28"/>
        </w:rPr>
      </w:pPr>
      <w:r w:rsidRPr="00000163">
        <w:rPr>
          <w:rFonts w:ascii="Times New Roman" w:hAnsi="Times New Roman" w:cs="Times New Roman"/>
          <w:sz w:val="28"/>
          <w:szCs w:val="28"/>
        </w:rPr>
        <w:t>Задачи:</w:t>
      </w:r>
    </w:p>
    <w:p w:rsidR="00000163" w:rsidRDefault="00000163" w:rsidP="000001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у детей эмоциональный интерес к празднику масленицы. К ярмарке, дать детям понять, что такое ярмарка;</w:t>
      </w:r>
    </w:p>
    <w:p w:rsidR="00000163" w:rsidRDefault="00000163" w:rsidP="000001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физические умения и качества (силу, ловкость, быстроту);</w:t>
      </w:r>
    </w:p>
    <w:p w:rsidR="00000163" w:rsidRDefault="00000163" w:rsidP="000001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желание знать и соблюдать русские традиции, узнавать и интересоваться русской историей, народными праздниками, играми, плясками, гуляньями. </w:t>
      </w:r>
    </w:p>
    <w:p w:rsidR="00000163" w:rsidRDefault="00000163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Масленица: Здравствуйте гости дорогие, маленькие и большие. Ой, вы, красны девицы, да добры молодцы! Приглашаю всех на ярмарку веселую! Сбирайтесь </w:t>
      </w:r>
      <w:r w:rsidR="00E22C56">
        <w:rPr>
          <w:rFonts w:ascii="Times New Roman" w:hAnsi="Times New Roman" w:cs="Times New Roman"/>
          <w:sz w:val="28"/>
          <w:szCs w:val="28"/>
        </w:rPr>
        <w:t xml:space="preserve">сюда, гости желанные!  Ярмарку широкую открываем- веселье начинаем! 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будем петь, плясать, играть, зиму провожать. Всех на праздничную ярмарку приглашаю, веселья, хорошего настроения желаю!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знаете какой праздник идет?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…….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Масленица: Ярмарка – это народное гулянье, это базар, где продают разные товары. С древних времен на Руси по праздникам устраивали ярмарки. Здесь крестьяне могли продать или обменять свой товар. Ярмарки проходили очень весело, люди приходили, чтоб поиграть, повеселиться и отдохнуть. 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Ребенок: Ярмарка, ярмарка!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Огневая, яркая, плясовая, жаркая.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Глянешь налево – лавки с товаром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Глянешь направо – веселье даром!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встает, Спешит на ярмарку народ!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Масленица: На ярмарку всегда веселье было песни, танцы и мы с вами скучать не будем, а станцуем. Выходите вставайте в дружный хоровод. (</w:t>
      </w:r>
      <w:r w:rsidR="00D16B28">
        <w:rPr>
          <w:rFonts w:ascii="Times New Roman" w:hAnsi="Times New Roman" w:cs="Times New Roman"/>
          <w:sz w:val="28"/>
          <w:szCs w:val="28"/>
        </w:rPr>
        <w:t>Танец</w:t>
      </w:r>
      <w:r>
        <w:rPr>
          <w:rFonts w:ascii="Times New Roman" w:hAnsi="Times New Roman" w:cs="Times New Roman"/>
          <w:sz w:val="28"/>
          <w:szCs w:val="28"/>
        </w:rPr>
        <w:t xml:space="preserve"> импровизация с масленицей).</w:t>
      </w:r>
    </w:p>
    <w:p w:rsidR="00E22C56" w:rsidRDefault="00E22C56" w:rsidP="00000163">
      <w:pPr>
        <w:rPr>
          <w:rFonts w:ascii="Times New Roman" w:hAnsi="Times New Roman" w:cs="Times New Roman"/>
          <w:i/>
          <w:sz w:val="28"/>
          <w:szCs w:val="28"/>
        </w:rPr>
      </w:pPr>
      <w:r w:rsidRPr="00E22C56">
        <w:rPr>
          <w:rFonts w:ascii="Times New Roman" w:hAnsi="Times New Roman" w:cs="Times New Roman"/>
          <w:i/>
          <w:sz w:val="28"/>
          <w:szCs w:val="28"/>
        </w:rPr>
        <w:t>Под музыку входит медведь.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Медведь: Кто тут гуляет, кто мне спать мешает? </w:t>
      </w:r>
      <w:proofErr w:type="spellStart"/>
      <w:r>
        <w:rPr>
          <w:rFonts w:ascii="Times New Roman" w:hAnsi="Times New Roman" w:cs="Times New Roman"/>
          <w:sz w:val="28"/>
          <w:szCs w:val="28"/>
        </w:rPr>
        <w:t>Чтоза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шум? Почему вы меня разбудили?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Масленица: Прости нас, Мишенька, у нас Масленичные гуляния.</w:t>
      </w:r>
    </w:p>
    <w:p w:rsidR="00E22C56" w:rsidRDefault="00E22C56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Масленичные? Значит у вас масло есть? И сыр? И блины?</w:t>
      </w:r>
    </w:p>
    <w:p w:rsidR="00E22C56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Дети: есть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А вы меня накормите?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</w:p>
    <w:p w:rsidR="00982527" w:rsidRPr="006F4105" w:rsidRDefault="00982527" w:rsidP="0000016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F4105">
        <w:rPr>
          <w:rFonts w:ascii="Times New Roman" w:hAnsi="Times New Roman" w:cs="Times New Roman"/>
          <w:b/>
          <w:i/>
          <w:sz w:val="28"/>
          <w:szCs w:val="28"/>
        </w:rPr>
        <w:t>ИГРА УХВАТИ БЛИНОК (</w:t>
      </w:r>
      <w:proofErr w:type="gramStart"/>
      <w:r w:rsidR="006F4105">
        <w:rPr>
          <w:rFonts w:ascii="Times New Roman" w:hAnsi="Times New Roman" w:cs="Times New Roman"/>
          <w:b/>
          <w:i/>
          <w:sz w:val="28"/>
          <w:szCs w:val="28"/>
        </w:rPr>
        <w:t>…….</w:t>
      </w:r>
      <w:proofErr w:type="gramEnd"/>
      <w:r w:rsidRPr="006F4105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Масленица: Ай, да ребята молодцы! Есть самая старинная игра на любых гуляньях, а называется перетягивание каната. Ну ка добро молодцы выходите, да свою силу покажите. С нашим мишкой поиграйте.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Медведь: Ух, и сильные вы ребятки – добры молодцы.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Масленица: Мишка ты посиди отдохни, а мы с девчатами встанем в хоровод, да с платочком поиграем. (Проводится игра «Платочек»).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Медведь: Ребятушки </w:t>
      </w:r>
      <w:r w:rsidR="006F4105">
        <w:rPr>
          <w:rFonts w:ascii="Times New Roman" w:hAnsi="Times New Roman" w:cs="Times New Roman"/>
          <w:sz w:val="28"/>
          <w:szCs w:val="28"/>
        </w:rPr>
        <w:t>посмотрите-ка</w:t>
      </w:r>
      <w:r>
        <w:rPr>
          <w:rFonts w:ascii="Times New Roman" w:hAnsi="Times New Roman" w:cs="Times New Roman"/>
          <w:sz w:val="28"/>
          <w:szCs w:val="28"/>
        </w:rPr>
        <w:t>, что я тут нашел (показывает да веника</w:t>
      </w:r>
      <w:r w:rsidR="006F4105">
        <w:rPr>
          <w:rFonts w:ascii="Times New Roman" w:hAnsi="Times New Roman" w:cs="Times New Roman"/>
          <w:sz w:val="28"/>
          <w:szCs w:val="28"/>
        </w:rPr>
        <w:t>), знаю</w:t>
      </w:r>
      <w:r w:rsidR="005E71FA">
        <w:rPr>
          <w:rFonts w:ascii="Times New Roman" w:hAnsi="Times New Roman" w:cs="Times New Roman"/>
          <w:sz w:val="28"/>
          <w:szCs w:val="28"/>
        </w:rPr>
        <w:t xml:space="preserve"> я игру одну, мне бабушка рассказывала называется «Метелка». </w:t>
      </w:r>
    </w:p>
    <w:p w:rsidR="00982527" w:rsidRPr="006F4105" w:rsidRDefault="006F4105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Масленица: А еще ни одна ярмарка не обходилась без частушек (мишка и масленица исполняют частушки).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Медведь: </w:t>
      </w:r>
      <w:r w:rsidR="006F4105">
        <w:rPr>
          <w:rFonts w:ascii="Times New Roman" w:hAnsi="Times New Roman" w:cs="Times New Roman"/>
          <w:sz w:val="28"/>
          <w:szCs w:val="28"/>
        </w:rPr>
        <w:t xml:space="preserve">Что то я проголодался, кушать охота. </w:t>
      </w:r>
      <w:r>
        <w:rPr>
          <w:rFonts w:ascii="Times New Roman" w:hAnsi="Times New Roman" w:cs="Times New Roman"/>
          <w:sz w:val="28"/>
          <w:szCs w:val="28"/>
        </w:rPr>
        <w:t>Дайте-ка попробовать блиночка.</w:t>
      </w:r>
    </w:p>
    <w:p w:rsid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угощают.</w:t>
      </w:r>
    </w:p>
    <w:p w:rsidR="00C97D30" w:rsidRDefault="006F4105" w:rsidP="00C97D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Масленица: </w:t>
      </w:r>
      <w:r w:rsidR="00C97D30">
        <w:rPr>
          <w:rStyle w:val="c0"/>
          <w:color w:val="111111"/>
          <w:sz w:val="28"/>
          <w:szCs w:val="28"/>
        </w:rPr>
        <w:t>Собирайся, народ, мастер торговать идет! Приглашает купить товары на ярмарке.</w:t>
      </w:r>
    </w:p>
    <w:p w:rsidR="00C97D30" w:rsidRDefault="00C97D30" w:rsidP="00C97D3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Покупка детьми товара на ярмарке.</w:t>
      </w:r>
    </w:p>
    <w:p w:rsidR="006F4105" w:rsidRDefault="006F4105" w:rsidP="006F4105">
      <w:pPr>
        <w:rPr>
          <w:rFonts w:ascii="Times New Roman" w:hAnsi="Times New Roman" w:cs="Times New Roman"/>
          <w:sz w:val="28"/>
          <w:szCs w:val="28"/>
        </w:rPr>
      </w:pPr>
    </w:p>
    <w:p w:rsidR="00982527" w:rsidRPr="00982527" w:rsidRDefault="00982527" w:rsidP="00000163">
      <w:pPr>
        <w:rPr>
          <w:rFonts w:ascii="Times New Roman" w:hAnsi="Times New Roman" w:cs="Times New Roman"/>
          <w:sz w:val="28"/>
          <w:szCs w:val="28"/>
        </w:rPr>
      </w:pPr>
    </w:p>
    <w:p w:rsidR="00982527" w:rsidRPr="00E22C56" w:rsidRDefault="00982527" w:rsidP="00000163">
      <w:pPr>
        <w:rPr>
          <w:rFonts w:ascii="Times New Roman" w:hAnsi="Times New Roman" w:cs="Times New Roman"/>
          <w:sz w:val="28"/>
          <w:szCs w:val="28"/>
        </w:rPr>
      </w:pPr>
    </w:p>
    <w:p w:rsidR="00000163" w:rsidRDefault="00000163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/>
    <w:p w:rsidR="00A93635" w:rsidRDefault="00A93635">
      <w:r w:rsidRPr="00A93635">
        <w:rPr>
          <w:noProof/>
          <w:lang w:eastAsia="ru-RU"/>
        </w:rPr>
        <w:drawing>
          <wp:inline distT="0" distB="0" distL="0" distR="0">
            <wp:extent cx="4759113" cy="3569335"/>
            <wp:effectExtent l="57150" t="57150" r="60960" b="50165"/>
            <wp:docPr id="2" name="Рисунок 2" descr="C:\Users\Nelly\Desktop\PHOTO-2025-02-26-10-16-5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ly\Desktop\PHOTO-2025-02-26-10-16-58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38" cy="3570629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93635" w:rsidRDefault="00A93635"/>
    <w:p w:rsidR="00A93635" w:rsidRDefault="00A93635"/>
    <w:p w:rsidR="00A93635" w:rsidRDefault="00A93635"/>
    <w:p w:rsidR="00A93635" w:rsidRDefault="00A93635"/>
    <w:p w:rsidR="00A93635" w:rsidRDefault="00A93635">
      <w:r w:rsidRPr="00A93635">
        <w:rPr>
          <w:noProof/>
          <w:lang w:eastAsia="ru-RU"/>
        </w:rPr>
        <w:drawing>
          <wp:inline distT="0" distB="0" distL="0" distR="0">
            <wp:extent cx="4860290" cy="3645218"/>
            <wp:effectExtent l="57150" t="57150" r="54610" b="50800"/>
            <wp:docPr id="3" name="Рисунок 3" descr="C:\Users\Nelly\Desktop\PHOTO-2025-02-26-10-1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lly\Desktop\PHOTO-2025-02-26-10-16-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02" cy="3647177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93635" w:rsidRDefault="00A93635"/>
    <w:p w:rsidR="00A93635" w:rsidRDefault="00A93635">
      <w:r w:rsidRPr="00A93635">
        <w:rPr>
          <w:noProof/>
          <w:lang w:eastAsia="ru-RU"/>
        </w:rPr>
        <w:drawing>
          <wp:inline distT="0" distB="0" distL="0" distR="0">
            <wp:extent cx="5356013" cy="4017010"/>
            <wp:effectExtent l="57150" t="57150" r="54610" b="59690"/>
            <wp:docPr id="4" name="Рисунок 4" descr="C:\Users\Nelly\Desktop\PHOTO-2025-02-26-10-1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lly\Desktop\PHOTO-2025-02-26-10-16-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19" cy="401806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635" w:rsidSect="001A02A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CB0495"/>
    <w:multiLevelType w:val="hybridMultilevel"/>
    <w:tmpl w:val="F51CB5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775"/>
    <w:rsid w:val="00000163"/>
    <w:rsid w:val="001A02A5"/>
    <w:rsid w:val="0030008C"/>
    <w:rsid w:val="005A1E52"/>
    <w:rsid w:val="005E71FA"/>
    <w:rsid w:val="006F4105"/>
    <w:rsid w:val="008146FB"/>
    <w:rsid w:val="00916775"/>
    <w:rsid w:val="00982527"/>
    <w:rsid w:val="00A93635"/>
    <w:rsid w:val="00C97D30"/>
    <w:rsid w:val="00CA1AAA"/>
    <w:rsid w:val="00D16B28"/>
    <w:rsid w:val="00E2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3D275-B010-44AF-BF6C-1C2F0144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163"/>
    <w:pPr>
      <w:ind w:left="720"/>
      <w:contextualSpacing/>
    </w:pPr>
  </w:style>
  <w:style w:type="paragraph" w:customStyle="1" w:styleId="c3">
    <w:name w:val="c3"/>
    <w:basedOn w:val="a"/>
    <w:rsid w:val="00C97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7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4731</TotalTime>
  <Pages>5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</dc:creator>
  <cp:keywords/>
  <dc:description/>
  <cp:lastModifiedBy>Nelly</cp:lastModifiedBy>
  <cp:revision>7</cp:revision>
  <dcterms:created xsi:type="dcterms:W3CDTF">2025-02-24T04:05:00Z</dcterms:created>
  <dcterms:modified xsi:type="dcterms:W3CDTF">2025-02-28T00:14:00Z</dcterms:modified>
</cp:coreProperties>
</file>