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8A" w:rsidRPr="002E7C9D" w:rsidRDefault="002E7C9D" w:rsidP="002E7C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7C9D">
        <w:rPr>
          <w:rFonts w:ascii="Times New Roman" w:hAnsi="Times New Roman" w:cs="Times New Roman"/>
          <w:b/>
          <w:sz w:val="40"/>
          <w:szCs w:val="40"/>
        </w:rPr>
        <w:object w:dxaOrig="8641" w:dyaOrig="14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738.75pt" o:ole="">
            <v:imagedata r:id="rId8" o:title=""/>
          </v:shape>
          <o:OLEObject Type="Embed" ProgID="AcroExch.Document.DC" ShapeID="_x0000_i1025" DrawAspect="Content" ObjectID="_1788165745" r:id="rId9"/>
        </w:objec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41D39" w:rsidRPr="00187896" w:rsidRDefault="00941D39" w:rsidP="003B2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896">
        <w:rPr>
          <w:rFonts w:ascii="Times New Roman" w:hAnsi="Times New Roman" w:cs="Times New Roman"/>
          <w:b/>
          <w:sz w:val="24"/>
          <w:szCs w:val="24"/>
        </w:rPr>
        <w:lastRenderedPageBreak/>
        <w:t>Программа методического сопровождения молодых педагогов</w:t>
      </w:r>
    </w:p>
    <w:p w:rsidR="009D12BA" w:rsidRPr="00187896" w:rsidRDefault="009D12BA" w:rsidP="003B2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896">
        <w:rPr>
          <w:rFonts w:ascii="Times New Roman" w:hAnsi="Times New Roman" w:cs="Times New Roman"/>
          <w:b/>
          <w:sz w:val="24"/>
          <w:szCs w:val="24"/>
        </w:rPr>
        <w:t xml:space="preserve"> МБДОУ «Д/с № 25</w:t>
      </w:r>
      <w:r w:rsidR="00941D39" w:rsidRPr="0018789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41D39" w:rsidRPr="00187896" w:rsidRDefault="00941D39" w:rsidP="003B2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896">
        <w:rPr>
          <w:rFonts w:ascii="Times New Roman" w:hAnsi="Times New Roman" w:cs="Times New Roman"/>
          <w:b/>
          <w:sz w:val="24"/>
          <w:szCs w:val="24"/>
        </w:rPr>
        <w:t>«Школа молодого воспитателя</w:t>
      </w:r>
      <w:r w:rsidR="00412A79" w:rsidRPr="00187896">
        <w:rPr>
          <w:rFonts w:ascii="Times New Roman" w:hAnsi="Times New Roman" w:cs="Times New Roman"/>
          <w:b/>
          <w:sz w:val="24"/>
          <w:szCs w:val="24"/>
        </w:rPr>
        <w:t xml:space="preserve"> в ДОУ</w:t>
      </w:r>
      <w:r w:rsidRPr="00187896">
        <w:rPr>
          <w:rFonts w:ascii="Times New Roman" w:hAnsi="Times New Roman" w:cs="Times New Roman"/>
          <w:b/>
          <w:sz w:val="24"/>
          <w:szCs w:val="24"/>
        </w:rPr>
        <w:t>»</w:t>
      </w:r>
    </w:p>
    <w:p w:rsidR="00B232A2" w:rsidRPr="00187896" w:rsidRDefault="00941D39" w:rsidP="003B2925">
      <w:pPr>
        <w:tabs>
          <w:tab w:val="left" w:pos="385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7896">
        <w:rPr>
          <w:rFonts w:ascii="Times New Roman" w:hAnsi="Times New Roman" w:cs="Times New Roman"/>
          <w:i/>
          <w:sz w:val="24"/>
          <w:szCs w:val="24"/>
        </w:rPr>
        <w:tab/>
        <w:t xml:space="preserve">«Со мной работали десятки молодых педагогов, я убедился, что как бы человек успешно не кончил педагогический вуз, </w:t>
      </w:r>
      <w:proofErr w:type="gramStart"/>
      <w:r w:rsidRPr="00187896">
        <w:rPr>
          <w:rFonts w:ascii="Times New Roman" w:hAnsi="Times New Roman" w:cs="Times New Roman"/>
          <w:i/>
          <w:sz w:val="24"/>
          <w:szCs w:val="24"/>
        </w:rPr>
        <w:t>как бы не был</w:t>
      </w:r>
      <w:proofErr w:type="gramEnd"/>
      <w:r w:rsidRPr="00187896">
        <w:rPr>
          <w:rFonts w:ascii="Times New Roman" w:hAnsi="Times New Roman" w:cs="Times New Roman"/>
          <w:i/>
          <w:sz w:val="24"/>
          <w:szCs w:val="24"/>
        </w:rPr>
        <w:t xml:space="preserve"> талантлив, а если не будет учиться на опыте, никогда не будет хорошим педагогом, я сам учился у более старых педагогов…»</w:t>
      </w:r>
    </w:p>
    <w:p w:rsidR="00323A8F" w:rsidRPr="00187896" w:rsidRDefault="00323A8F" w:rsidP="003B2925">
      <w:pPr>
        <w:tabs>
          <w:tab w:val="left" w:pos="385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87896">
        <w:rPr>
          <w:rFonts w:ascii="Times New Roman" w:hAnsi="Times New Roman" w:cs="Times New Roman"/>
          <w:b/>
          <w:i/>
          <w:sz w:val="24"/>
          <w:szCs w:val="24"/>
        </w:rPr>
        <w:t>А.С. Макаренко</w:t>
      </w:r>
    </w:p>
    <w:p w:rsidR="00941D39" w:rsidRPr="00187896" w:rsidRDefault="00941D39" w:rsidP="003B292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87896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323A8F" w:rsidRPr="00187896" w:rsidRDefault="00941D39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предоставляет образовательные услуги – помощь главной ячейки общества – семье, в воспитании и развитии ребёнка – дошкольника. </w:t>
      </w:r>
    </w:p>
    <w:p w:rsidR="00941D39" w:rsidRPr="00187896" w:rsidRDefault="00941D39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 xml:space="preserve">Для эффективной организации образовательного процесса в дошкольном учреждении необходима высокая профессиональная компетентность педагогов. </w:t>
      </w:r>
      <w:r w:rsidR="00323A8F" w:rsidRPr="00187896">
        <w:rPr>
          <w:rFonts w:ascii="Times New Roman" w:hAnsi="Times New Roman" w:cs="Times New Roman"/>
          <w:sz w:val="24"/>
          <w:szCs w:val="24"/>
        </w:rPr>
        <w:t>Пройдя через разные формы методической работы, воспитатели не только повышают профессиональный уровень, для них становиться потребностью узнать что – то новое, научиться делать то, что они ещё не умеют.</w:t>
      </w:r>
    </w:p>
    <w:p w:rsidR="00323A8F" w:rsidRPr="00187896" w:rsidRDefault="00323A8F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>Методическая работа</w:t>
      </w:r>
      <w:r w:rsidR="00841E5D" w:rsidRPr="00187896">
        <w:rPr>
          <w:rFonts w:ascii="Times New Roman" w:hAnsi="Times New Roman" w:cs="Times New Roman"/>
          <w:sz w:val="24"/>
          <w:szCs w:val="24"/>
        </w:rPr>
        <w:t xml:space="preserve"> </w:t>
      </w:r>
      <w:r w:rsidRPr="00187896">
        <w:rPr>
          <w:rFonts w:ascii="Times New Roman" w:hAnsi="Times New Roman" w:cs="Times New Roman"/>
          <w:sz w:val="24"/>
          <w:szCs w:val="24"/>
        </w:rPr>
        <w:t xml:space="preserve"> – часть целостной системы непрерывного образования, направленная на углубление, актуализацию знаний, умений и навыков педагогов, основанных на достижениях науки и передового педагогического опыта, способствующих повышению профессионального мастерства, на формирование коллектива единомышленников, развитие творческого потенциала, необходимого для качественной образовательной работы в ДОУ.</w:t>
      </w:r>
    </w:p>
    <w:p w:rsidR="00323A8F" w:rsidRPr="00187896" w:rsidRDefault="00323A8F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>Именно поэтому акцент мною сделан на профессиональное становление, эффективную работу и создание условий, побуждающих к такой работе молодых педагогов.</w:t>
      </w:r>
    </w:p>
    <w:p w:rsidR="00323A8F" w:rsidRPr="00187896" w:rsidRDefault="00323A8F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 xml:space="preserve">Свою деятельность строю по принципу партнёрского сотрудничества, стремлюсь всё шире использовать активные формы методической работы: деловые и ролевые игры, круглый дискуссионный стол, </w:t>
      </w:r>
      <w:proofErr w:type="spellStart"/>
      <w:r w:rsidRPr="0018789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187896">
        <w:rPr>
          <w:rFonts w:ascii="Times New Roman" w:hAnsi="Times New Roman" w:cs="Times New Roman"/>
          <w:sz w:val="24"/>
          <w:szCs w:val="24"/>
        </w:rPr>
        <w:t xml:space="preserve"> – педагогически</w:t>
      </w:r>
      <w:r w:rsidR="00841E5D" w:rsidRPr="00187896">
        <w:rPr>
          <w:rFonts w:ascii="Times New Roman" w:hAnsi="Times New Roman" w:cs="Times New Roman"/>
          <w:sz w:val="24"/>
          <w:szCs w:val="24"/>
        </w:rPr>
        <w:t>е тренинги и другое при обязательном взаимодействии с педагогами – наставниками.</w:t>
      </w:r>
    </w:p>
    <w:p w:rsidR="00941D39" w:rsidRPr="00187896" w:rsidRDefault="009339DD" w:rsidP="003B29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>Проведённый мною анализ качественного состава восп</w:t>
      </w:r>
      <w:r w:rsidR="00ED04BF" w:rsidRPr="00187896">
        <w:rPr>
          <w:rFonts w:ascii="Times New Roman" w:hAnsi="Times New Roman" w:cs="Times New Roman"/>
          <w:sz w:val="24"/>
          <w:szCs w:val="24"/>
        </w:rPr>
        <w:t>итателей ДОУ показал, что в 2024</w:t>
      </w:r>
      <w:r w:rsidRPr="00187896">
        <w:rPr>
          <w:rFonts w:ascii="Times New Roman" w:hAnsi="Times New Roman" w:cs="Times New Roman"/>
          <w:sz w:val="24"/>
          <w:szCs w:val="24"/>
        </w:rPr>
        <w:t xml:space="preserve"> –</w:t>
      </w:r>
      <w:r w:rsidR="00ED04BF" w:rsidRPr="00187896">
        <w:rPr>
          <w:rFonts w:ascii="Times New Roman" w:hAnsi="Times New Roman" w:cs="Times New Roman"/>
          <w:sz w:val="24"/>
          <w:szCs w:val="24"/>
        </w:rPr>
        <w:t xml:space="preserve"> 2025 учебном году – 3 (три</w:t>
      </w:r>
      <w:r w:rsidR="007D5191" w:rsidRPr="00187896">
        <w:rPr>
          <w:rFonts w:ascii="Times New Roman" w:hAnsi="Times New Roman" w:cs="Times New Roman"/>
          <w:sz w:val="24"/>
          <w:szCs w:val="24"/>
        </w:rPr>
        <w:t>) педагог</w:t>
      </w:r>
      <w:r w:rsidR="00ED04BF" w:rsidRPr="00187896">
        <w:rPr>
          <w:rFonts w:ascii="Times New Roman" w:hAnsi="Times New Roman" w:cs="Times New Roman"/>
          <w:sz w:val="24"/>
          <w:szCs w:val="24"/>
        </w:rPr>
        <w:t>а – молодые</w:t>
      </w:r>
      <w:r w:rsidR="007D5191" w:rsidRPr="00187896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ED04BF" w:rsidRPr="00187896">
        <w:rPr>
          <w:rFonts w:ascii="Times New Roman" w:hAnsi="Times New Roman" w:cs="Times New Roman"/>
          <w:sz w:val="24"/>
          <w:szCs w:val="24"/>
        </w:rPr>
        <w:t xml:space="preserve">ы: воспитатели </w:t>
      </w:r>
      <w:r w:rsidR="007D5191" w:rsidRPr="00187896">
        <w:rPr>
          <w:rFonts w:ascii="Times New Roman" w:hAnsi="Times New Roman" w:cs="Times New Roman"/>
          <w:i/>
          <w:sz w:val="24"/>
          <w:szCs w:val="24"/>
        </w:rPr>
        <w:t xml:space="preserve"> Чабанова Вероника Олеговн</w:t>
      </w:r>
      <w:r w:rsidR="00ED04BF" w:rsidRPr="00187896">
        <w:rPr>
          <w:rFonts w:ascii="Times New Roman" w:hAnsi="Times New Roman" w:cs="Times New Roman"/>
          <w:i/>
          <w:sz w:val="24"/>
          <w:szCs w:val="24"/>
        </w:rPr>
        <w:t>а, Филимонова Диана Олеговна, инструктор по физической культуре  Казанцева Ольга Олеговна.</w:t>
      </w:r>
    </w:p>
    <w:p w:rsidR="002D0C6F" w:rsidRPr="00187896" w:rsidRDefault="00841E5D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>Молодые педагоги</w:t>
      </w:r>
      <w:r w:rsidR="002D0C6F" w:rsidRPr="00187896">
        <w:rPr>
          <w:rFonts w:ascii="Times New Roman" w:hAnsi="Times New Roman" w:cs="Times New Roman"/>
          <w:sz w:val="24"/>
          <w:szCs w:val="24"/>
        </w:rPr>
        <w:t>, поступающие в дошкольные учреждения, часто испытывают потребность в общении, более глубоком знании психологии дошкольников, методик дошкольного воспитания, освоению ими новых педагогических технологий.</w:t>
      </w:r>
    </w:p>
    <w:p w:rsidR="002D0C6F" w:rsidRPr="00187896" w:rsidRDefault="002D0C6F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896">
        <w:rPr>
          <w:rFonts w:ascii="Times New Roman" w:hAnsi="Times New Roman" w:cs="Times New Roman"/>
          <w:sz w:val="24"/>
          <w:szCs w:val="24"/>
        </w:rPr>
        <w:t>Если во время не помочь и не поддержать молодого педагога в такой ситуации, а просто «отпустить в свободное плавание», то после первых недель душевного подъёма и эйфории, неминуемо начнутся конфликты:  у него могут появиться сомнения в собственной самостоятельности, как в профессиональной, так и в личностной.</w:t>
      </w:r>
      <w:proofErr w:type="gramEnd"/>
    </w:p>
    <w:p w:rsidR="002D0C6F" w:rsidRPr="00187896" w:rsidRDefault="002D0C6F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 xml:space="preserve">Также особенностью труда, начинающих педагогов является то, что они с первого дня работы имеют те же самые обязанности, что и воспитатели с многолетним стажем, а родители и коллеги по работе ожидают от них столь же безупречного профессионализма. </w:t>
      </w:r>
    </w:p>
    <w:p w:rsidR="002D0C6F" w:rsidRPr="00187896" w:rsidRDefault="002D0C6F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 xml:space="preserve">В связи с этим, </w:t>
      </w:r>
      <w:r w:rsidR="00841E5D" w:rsidRPr="00187896">
        <w:rPr>
          <w:rFonts w:ascii="Times New Roman" w:hAnsi="Times New Roman" w:cs="Times New Roman"/>
          <w:sz w:val="24"/>
          <w:szCs w:val="24"/>
        </w:rPr>
        <w:t xml:space="preserve"> </w:t>
      </w:r>
      <w:r w:rsidRPr="00187896">
        <w:rPr>
          <w:rFonts w:ascii="Times New Roman" w:hAnsi="Times New Roman" w:cs="Times New Roman"/>
          <w:sz w:val="24"/>
          <w:szCs w:val="24"/>
        </w:rPr>
        <w:t>определяю цель и основные задачи с данной группой воспитателей.</w:t>
      </w:r>
    </w:p>
    <w:p w:rsidR="002D0C6F" w:rsidRPr="00187896" w:rsidRDefault="002D0C6F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b/>
          <w:sz w:val="24"/>
          <w:szCs w:val="24"/>
        </w:rPr>
        <w:t>Цель:</w:t>
      </w:r>
      <w:r w:rsidRPr="00187896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компетенции молодого воспитателя.</w:t>
      </w:r>
    </w:p>
    <w:p w:rsidR="002D0C6F" w:rsidRPr="00187896" w:rsidRDefault="000420E1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89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420E1" w:rsidRPr="00187896" w:rsidRDefault="000420E1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>-     помочь адаптироваться в новом коллективе молодым педагогам;</w:t>
      </w:r>
    </w:p>
    <w:p w:rsidR="000420E1" w:rsidRPr="00187896" w:rsidRDefault="000420E1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>-  систематизировать знания молодых специалистов в области использования разнообразных форм и методов работы с детьми дошкольного возраста при проведении организованной образовательной деятельности, образовательной деятельности в режимные моменты и организации самостоятельной деятельности дошкольников;</w:t>
      </w:r>
    </w:p>
    <w:p w:rsidR="000420E1" w:rsidRPr="00187896" w:rsidRDefault="000420E1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lastRenderedPageBreak/>
        <w:t>-  способствовать активному освоению способов взаимодействия с семьями воспитанников;</w:t>
      </w:r>
    </w:p>
    <w:p w:rsidR="000420E1" w:rsidRPr="00187896" w:rsidRDefault="000420E1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>- познакомить с возможностями и способами повышения профессиональной компетентности.</w:t>
      </w:r>
    </w:p>
    <w:p w:rsidR="000420E1" w:rsidRPr="00187896" w:rsidRDefault="000420E1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896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«Школы молодого воспитателя»:</w:t>
      </w:r>
    </w:p>
    <w:p w:rsidR="000420E1" w:rsidRPr="00187896" w:rsidRDefault="000420E1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>-  создание условий для лёгкой адаптации молодого специалиста на работе;</w:t>
      </w:r>
    </w:p>
    <w:p w:rsidR="000420E1" w:rsidRPr="00187896" w:rsidRDefault="003F0987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 xml:space="preserve">-  </w:t>
      </w:r>
      <w:r w:rsidR="00B44B35" w:rsidRPr="00187896">
        <w:rPr>
          <w:rFonts w:ascii="Times New Roman" w:hAnsi="Times New Roman" w:cs="Times New Roman"/>
          <w:sz w:val="24"/>
          <w:szCs w:val="24"/>
        </w:rPr>
        <w:t xml:space="preserve">  </w:t>
      </w:r>
      <w:r w:rsidRPr="00187896">
        <w:rPr>
          <w:rFonts w:ascii="Times New Roman" w:hAnsi="Times New Roman" w:cs="Times New Roman"/>
          <w:sz w:val="24"/>
          <w:szCs w:val="24"/>
        </w:rPr>
        <w:t>о</w:t>
      </w:r>
      <w:r w:rsidR="000420E1" w:rsidRPr="00187896">
        <w:rPr>
          <w:rFonts w:ascii="Times New Roman" w:hAnsi="Times New Roman" w:cs="Times New Roman"/>
          <w:sz w:val="24"/>
          <w:szCs w:val="24"/>
        </w:rPr>
        <w:t>беспечение необходимыми знаниями, умениями, навыками;</w:t>
      </w:r>
    </w:p>
    <w:p w:rsidR="003F0987" w:rsidRPr="00187896" w:rsidRDefault="00B44B35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 xml:space="preserve">- </w:t>
      </w:r>
      <w:r w:rsidR="003F0987" w:rsidRPr="00187896">
        <w:rPr>
          <w:rFonts w:ascii="Times New Roman" w:hAnsi="Times New Roman" w:cs="Times New Roman"/>
          <w:sz w:val="24"/>
          <w:szCs w:val="24"/>
        </w:rPr>
        <w:t xml:space="preserve">обеспечение методической литературой, </w:t>
      </w:r>
      <w:r w:rsidR="003E30AD" w:rsidRPr="00187896">
        <w:rPr>
          <w:rFonts w:ascii="Times New Roman" w:hAnsi="Times New Roman" w:cs="Times New Roman"/>
          <w:sz w:val="24"/>
          <w:szCs w:val="24"/>
        </w:rPr>
        <w:t xml:space="preserve"> </w:t>
      </w:r>
      <w:r w:rsidR="003F0987" w:rsidRPr="00187896">
        <w:rPr>
          <w:rFonts w:ascii="Times New Roman" w:hAnsi="Times New Roman" w:cs="Times New Roman"/>
          <w:sz w:val="24"/>
          <w:szCs w:val="24"/>
        </w:rPr>
        <w:t>материалами перспективного планирования, дидактическим материалом, знакомство с методическим кабинетом;</w:t>
      </w:r>
    </w:p>
    <w:p w:rsidR="003F0987" w:rsidRPr="00187896" w:rsidRDefault="003F0987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 xml:space="preserve">-  </w:t>
      </w:r>
      <w:r w:rsidR="003E30AD" w:rsidRPr="00187896">
        <w:rPr>
          <w:rFonts w:ascii="Times New Roman" w:hAnsi="Times New Roman" w:cs="Times New Roman"/>
          <w:sz w:val="24"/>
          <w:szCs w:val="24"/>
        </w:rPr>
        <w:t>формирование авторитета педагога, уважения, интереса к нему у детей и их родителей;</w:t>
      </w:r>
    </w:p>
    <w:p w:rsidR="003E30AD" w:rsidRPr="00187896" w:rsidRDefault="003E30AD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 xml:space="preserve">-  оказание поддержки со стороны </w:t>
      </w:r>
      <w:r w:rsidR="00841E5D" w:rsidRPr="00187896">
        <w:rPr>
          <w:rFonts w:ascii="Times New Roman" w:hAnsi="Times New Roman" w:cs="Times New Roman"/>
          <w:sz w:val="24"/>
          <w:szCs w:val="24"/>
        </w:rPr>
        <w:t xml:space="preserve"> педагогов – наставников.</w:t>
      </w:r>
    </w:p>
    <w:p w:rsidR="003E30AD" w:rsidRPr="00187896" w:rsidRDefault="003E30AD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896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3E30AD" w:rsidRPr="00187896" w:rsidRDefault="003E30AD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>-     молодые педагоги успешно прошли адаптацию в новом коллективе;</w:t>
      </w:r>
    </w:p>
    <w:p w:rsidR="003E30AD" w:rsidRPr="00187896" w:rsidRDefault="003E30AD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>-  систематизированы знания молодых специалистов в области использования разнообразных форм и методов работы с детьми дошкольного возраста: разрабатывают календарные и перспективные планы работы с детьми, составляют конспекты, консультации для педагогов и родителей, проводят открытые мероприятия для педагогов ДОУ;</w:t>
      </w:r>
    </w:p>
    <w:p w:rsidR="003E30AD" w:rsidRPr="00187896" w:rsidRDefault="003E30AD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>-  установлены  доверительные  отношения с  родителями воспитанников;</w:t>
      </w:r>
    </w:p>
    <w:p w:rsidR="000420E1" w:rsidRPr="00187896" w:rsidRDefault="003E30AD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>-      занимаются самообразованием, активно участвуют в методической работе ДОУ.</w:t>
      </w:r>
    </w:p>
    <w:p w:rsidR="003E30AD" w:rsidRPr="00187896" w:rsidRDefault="003E30AD" w:rsidP="003B2925">
      <w:pPr>
        <w:tabs>
          <w:tab w:val="left" w:pos="319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896">
        <w:rPr>
          <w:rFonts w:ascii="Times New Roman" w:hAnsi="Times New Roman" w:cs="Times New Roman"/>
          <w:b/>
          <w:sz w:val="24"/>
          <w:szCs w:val="24"/>
        </w:rPr>
        <w:t>План работы «Школы молодого воспитателя»</w:t>
      </w:r>
    </w:p>
    <w:p w:rsidR="003E30AD" w:rsidRPr="00187896" w:rsidRDefault="009D12BA" w:rsidP="003B2925">
      <w:pPr>
        <w:tabs>
          <w:tab w:val="left" w:pos="319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896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ED04BF" w:rsidRPr="00187896">
        <w:rPr>
          <w:rFonts w:ascii="Times New Roman" w:hAnsi="Times New Roman" w:cs="Times New Roman"/>
          <w:b/>
          <w:sz w:val="24"/>
          <w:szCs w:val="24"/>
        </w:rPr>
        <w:t>24</w:t>
      </w:r>
      <w:r w:rsidR="003E30AD" w:rsidRPr="0018789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18789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D4AA0" w:rsidRPr="0018789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ED04BF" w:rsidRPr="00187896">
        <w:rPr>
          <w:rFonts w:ascii="Times New Roman" w:hAnsi="Times New Roman" w:cs="Times New Roman"/>
          <w:b/>
          <w:sz w:val="24"/>
          <w:szCs w:val="24"/>
        </w:rPr>
        <w:t>5</w:t>
      </w:r>
      <w:r w:rsidR="003E30AD" w:rsidRPr="0018789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7A3A70" w:rsidRPr="00187896" w:rsidRDefault="007A3A70" w:rsidP="003B2925">
      <w:pPr>
        <w:tabs>
          <w:tab w:val="left" w:pos="319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20"/>
        <w:gridCol w:w="1701"/>
        <w:gridCol w:w="1950"/>
      </w:tblGrid>
      <w:tr w:rsidR="003E30AD" w:rsidRPr="00187896" w:rsidTr="00320F3B">
        <w:tc>
          <w:tcPr>
            <w:tcW w:w="5920" w:type="dxa"/>
          </w:tcPr>
          <w:p w:rsidR="003E30AD" w:rsidRPr="00187896" w:rsidRDefault="00320F3B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3E30AD" w:rsidRPr="00187896" w:rsidRDefault="00320F3B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50" w:type="dxa"/>
          </w:tcPr>
          <w:p w:rsidR="003E30AD" w:rsidRPr="00187896" w:rsidRDefault="00320F3B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6BCF" w:rsidRPr="00187896" w:rsidTr="00006BCF">
        <w:trPr>
          <w:trHeight w:val="315"/>
        </w:trPr>
        <w:tc>
          <w:tcPr>
            <w:tcW w:w="5920" w:type="dxa"/>
          </w:tcPr>
          <w:p w:rsidR="00006BCF" w:rsidRPr="00187896" w:rsidRDefault="00006BCF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78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Организационная деятельность.</w:t>
            </w:r>
          </w:p>
          <w:p w:rsidR="008564E9" w:rsidRPr="00187896" w:rsidRDefault="008564E9" w:rsidP="003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E9" w:rsidRPr="00187896" w:rsidRDefault="008564E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vMerge w:val="restart"/>
          </w:tcPr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E9" w:rsidRPr="00187896" w:rsidRDefault="008564E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Тоже </w:t>
            </w: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91" w:rsidRPr="00187896" w:rsidRDefault="007D5191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7D5191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564E9" w:rsidRPr="00187896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04BF"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молодые педагоги</w:t>
            </w: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- </w:t>
            </w:r>
            <w:r w:rsidRPr="00187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</w:t>
            </w:r>
          </w:p>
        </w:tc>
      </w:tr>
      <w:tr w:rsidR="00006BCF" w:rsidRPr="00187896" w:rsidTr="007A3A70">
        <w:trPr>
          <w:trHeight w:val="556"/>
        </w:trPr>
        <w:tc>
          <w:tcPr>
            <w:tcW w:w="5920" w:type="dxa"/>
          </w:tcPr>
          <w:p w:rsidR="00006BCF" w:rsidRPr="00187896" w:rsidRDefault="00006BCF" w:rsidP="003B292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образовательного ценза педагогических работников ДОУ.</w:t>
            </w:r>
          </w:p>
          <w:p w:rsidR="00006BCF" w:rsidRPr="00187896" w:rsidRDefault="00006BCF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E9" w:rsidRPr="00187896" w:rsidRDefault="00006BCF" w:rsidP="003B292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Анкетирование молодых воспитателей по проблемам организации</w:t>
            </w:r>
            <w:r w:rsidR="008564E9"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с детьми.</w:t>
            </w: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7D5191" w:rsidP="003B292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по О</w:t>
            </w:r>
            <w:r w:rsidR="008564E9"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П ДОУ, требованиям ФГОС </w:t>
            </w:r>
            <w:proofErr w:type="gramStart"/>
            <w:r w:rsidR="008564E9" w:rsidRPr="0018789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564E9" w:rsidRPr="00187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BCF" w:rsidRPr="00187896" w:rsidRDefault="00006BCF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006BCF" w:rsidP="003B292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для молодых педагогов, имеющих проблемы в практической педагогической деятельности. Определение педагогов – наста</w:t>
            </w:r>
            <w:r w:rsidR="007D5191" w:rsidRPr="00187896">
              <w:rPr>
                <w:rFonts w:ascii="Times New Roman" w:hAnsi="Times New Roman" w:cs="Times New Roman"/>
                <w:sz w:val="24"/>
                <w:szCs w:val="24"/>
              </w:rPr>
              <w:t>вников для молодых специалистов, разработка плана деятельности.</w:t>
            </w: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006BCF" w:rsidP="003B292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«Организация деятельности взрослых и детей по реализации </w:t>
            </w:r>
            <w:r w:rsidR="007D5191"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программы дошкольного образования» </w:t>
            </w:r>
            <w:r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(самостоятельное ознакомление </w:t>
            </w:r>
            <w:r w:rsidR="007D5191"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 консультацией и </w:t>
            </w:r>
            <w:r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последующей беседой).</w:t>
            </w:r>
          </w:p>
          <w:p w:rsidR="00006BCF" w:rsidRPr="00187896" w:rsidRDefault="00006BCF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006BCF" w:rsidP="003B292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«Организация развивающей среды в ДОУ» </w:t>
            </w:r>
            <w:r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(рекомендации по созданию развивающей среды, </w:t>
            </w:r>
            <w:r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оборудованию центров развития по образовательным областям)</w:t>
            </w:r>
          </w:p>
        </w:tc>
        <w:tc>
          <w:tcPr>
            <w:tcW w:w="1701" w:type="dxa"/>
            <w:vMerge/>
          </w:tcPr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CF" w:rsidRPr="00187896" w:rsidTr="00006BCF">
        <w:trPr>
          <w:trHeight w:val="345"/>
        </w:trPr>
        <w:tc>
          <w:tcPr>
            <w:tcW w:w="5920" w:type="dxa"/>
          </w:tcPr>
          <w:p w:rsidR="00006BCF" w:rsidRPr="00187896" w:rsidRDefault="00006BCF" w:rsidP="003B2925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Основной </w:t>
            </w:r>
            <w:r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564E9"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педагогическая  деятельность по образовательным областям, соответственно ФГОС ДО)</w:t>
            </w:r>
          </w:p>
        </w:tc>
        <w:tc>
          <w:tcPr>
            <w:tcW w:w="1701" w:type="dxa"/>
            <w:vMerge w:val="restart"/>
          </w:tcPr>
          <w:p w:rsidR="00006BCF" w:rsidRPr="00187896" w:rsidRDefault="00006BCF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4E9" w:rsidRPr="00187896" w:rsidRDefault="008564E9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4E9" w:rsidRPr="00187896" w:rsidRDefault="008564E9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vMerge w:val="restart"/>
          </w:tcPr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E9" w:rsidRPr="00187896" w:rsidRDefault="008564E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E9" w:rsidRPr="00187896" w:rsidRDefault="008564E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E9" w:rsidRPr="00187896" w:rsidRDefault="008564E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ED04B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психолог</w:t>
            </w: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06BCF" w:rsidRPr="00187896" w:rsidTr="003B2925">
        <w:trPr>
          <w:trHeight w:val="3198"/>
        </w:trPr>
        <w:tc>
          <w:tcPr>
            <w:tcW w:w="5920" w:type="dxa"/>
          </w:tcPr>
          <w:p w:rsidR="00006BCF" w:rsidRPr="00187896" w:rsidRDefault="00006BCF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>Тема «Особенности психологического развития дошкольников»</w:t>
            </w: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BCF" w:rsidRPr="00187896" w:rsidRDefault="00006BCF" w:rsidP="003B2925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Консультация «Особенности развития психических процессов у дошкольников»;</w:t>
            </w:r>
          </w:p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006BCF" w:rsidP="003B2925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Деловая игра «Развитие общения ребёнка </w:t>
            </w:r>
            <w:proofErr w:type="gram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сверстниками».</w:t>
            </w:r>
          </w:p>
          <w:p w:rsidR="00006BCF" w:rsidRPr="00187896" w:rsidRDefault="00006BCF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187896" w:rsidRDefault="00006BCF" w:rsidP="003B2925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«Игры и упражнения на коррекцию детской агрессивности».</w:t>
            </w:r>
          </w:p>
        </w:tc>
        <w:tc>
          <w:tcPr>
            <w:tcW w:w="1701" w:type="dxa"/>
            <w:vMerge/>
          </w:tcPr>
          <w:p w:rsidR="00006BCF" w:rsidRPr="00187896" w:rsidRDefault="00006BCF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006BCF" w:rsidRPr="00187896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AD" w:rsidRPr="00187896" w:rsidTr="00320F3B">
        <w:tc>
          <w:tcPr>
            <w:tcW w:w="5920" w:type="dxa"/>
          </w:tcPr>
          <w:p w:rsidR="003E30AD" w:rsidRPr="00187896" w:rsidRDefault="008564E9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«Социально – коммуникативное </w:t>
            </w:r>
            <w:r w:rsidR="004F109F"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дошкольника»</w:t>
            </w:r>
          </w:p>
          <w:p w:rsidR="004F109F" w:rsidRPr="00187896" w:rsidRDefault="004F109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9F" w:rsidRPr="00187896" w:rsidRDefault="004F109F" w:rsidP="003B2925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Консультация «Социальное развитие детей дошкольного возраста».</w:t>
            </w:r>
          </w:p>
          <w:p w:rsidR="004F109F" w:rsidRPr="00187896" w:rsidRDefault="004F109F" w:rsidP="003B2925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мероприятий НОД у опытных педагогов ДОУ  по формированию у дошкольников  </w:t>
            </w:r>
            <w:r w:rsidR="00ED04BF" w:rsidRPr="00187896">
              <w:rPr>
                <w:rFonts w:ascii="Times New Roman" w:hAnsi="Times New Roman" w:cs="Times New Roman"/>
                <w:sz w:val="24"/>
                <w:szCs w:val="24"/>
              </w:rPr>
              <w:t>социальных навыков и умений (ОО «социально – коммуникативное развитие»</w:t>
            </w:r>
            <w:proofErr w:type="gramEnd"/>
          </w:p>
          <w:p w:rsidR="004F109F" w:rsidRPr="00187896" w:rsidRDefault="004F109F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9F" w:rsidRPr="00187896" w:rsidRDefault="004F109F" w:rsidP="003B2925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«Эмоциональное благополучие ребёнка в ДОУ». </w:t>
            </w:r>
          </w:p>
        </w:tc>
        <w:tc>
          <w:tcPr>
            <w:tcW w:w="1701" w:type="dxa"/>
          </w:tcPr>
          <w:p w:rsidR="008564E9" w:rsidRPr="00187896" w:rsidRDefault="008564E9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4E9" w:rsidRPr="00187896" w:rsidRDefault="008564E9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0AD" w:rsidRPr="00187896" w:rsidRDefault="004F109F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50" w:type="dxa"/>
          </w:tcPr>
          <w:p w:rsidR="003E30AD" w:rsidRPr="00187896" w:rsidRDefault="003E30A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9F" w:rsidRPr="00187896" w:rsidRDefault="004F109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E9" w:rsidRPr="00187896" w:rsidRDefault="008564E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9F" w:rsidRPr="00187896" w:rsidRDefault="004F109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F109F" w:rsidRPr="00187896" w:rsidRDefault="004F109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Тоже </w:t>
            </w:r>
          </w:p>
          <w:p w:rsidR="004F109F" w:rsidRPr="00187896" w:rsidRDefault="004F109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E9" w:rsidRPr="00187896" w:rsidRDefault="008564E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BF" w:rsidRPr="00187896" w:rsidRDefault="00ED04B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BF" w:rsidRPr="00187896" w:rsidRDefault="00ED04B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9F" w:rsidRPr="00187896" w:rsidRDefault="004F109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  <w:p w:rsidR="004F109F" w:rsidRPr="00187896" w:rsidRDefault="004F109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AD" w:rsidRPr="00187896" w:rsidTr="00320F3B">
        <w:tc>
          <w:tcPr>
            <w:tcW w:w="5920" w:type="dxa"/>
          </w:tcPr>
          <w:p w:rsidR="003E30AD" w:rsidRPr="00187896" w:rsidRDefault="004F109F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>Тема «Организация образовательной деятельности с детьми по речевому развитию»</w:t>
            </w:r>
          </w:p>
          <w:p w:rsidR="00024E9C" w:rsidRPr="00187896" w:rsidRDefault="00024E9C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9C" w:rsidRPr="00187896" w:rsidRDefault="00024E9C" w:rsidP="003B2925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Консультация «Культура речевого общения».</w:t>
            </w:r>
          </w:p>
          <w:p w:rsidR="00024E9C" w:rsidRPr="00187896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9C" w:rsidRPr="00187896" w:rsidRDefault="00024E9C" w:rsidP="003B2925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Консультация с выполнением практических заданий «Работа воспитателя с детьми, имеющими нарушения речи».</w:t>
            </w:r>
          </w:p>
          <w:p w:rsidR="00024E9C" w:rsidRPr="00187896" w:rsidRDefault="00024E9C" w:rsidP="003B292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9C" w:rsidRPr="00187896" w:rsidRDefault="00024E9C" w:rsidP="003B2925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«Пальчиковые игры, способствующие развитию речи детей».</w:t>
            </w:r>
          </w:p>
          <w:p w:rsidR="00024E9C" w:rsidRPr="00187896" w:rsidRDefault="00024E9C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9C" w:rsidRPr="00187896" w:rsidRDefault="00024E9C" w:rsidP="003B2925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Выставка игр и пособий для использования в работе с детьми по развитию речи</w:t>
            </w:r>
            <w:r w:rsidR="009F00A8"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 детьми с ОВЗ </w:t>
            </w:r>
            <w:r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(рекомендации).</w:t>
            </w:r>
          </w:p>
          <w:p w:rsidR="00024E9C" w:rsidRPr="00187896" w:rsidRDefault="00024E9C" w:rsidP="003B292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9C" w:rsidRPr="00187896" w:rsidRDefault="00024E9C" w:rsidP="003B2925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НОД  у воспитателей – наставников по образовательной области «речевое развитие».</w:t>
            </w:r>
          </w:p>
          <w:p w:rsidR="00B44B35" w:rsidRPr="00187896" w:rsidRDefault="00B44B35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70" w:rsidRPr="00187896" w:rsidRDefault="00B44B35" w:rsidP="007A3A70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досугов по познавательно – речевому развитию дошкольников молодыми педагогами, с </w:t>
            </w:r>
            <w:r w:rsidRPr="00187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сопровождением наставниками.</w:t>
            </w:r>
          </w:p>
          <w:p w:rsidR="00ED04BF" w:rsidRPr="00187896" w:rsidRDefault="00ED04BF" w:rsidP="00ED04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BF" w:rsidRPr="00187896" w:rsidRDefault="00ED04BF" w:rsidP="00ED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30AD" w:rsidRPr="00187896" w:rsidRDefault="004F109F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1950" w:type="dxa"/>
          </w:tcPr>
          <w:p w:rsidR="00024E9C" w:rsidRPr="00187896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E9C" w:rsidRPr="00187896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9C" w:rsidRPr="00187896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9C" w:rsidRPr="00187896" w:rsidRDefault="00FD4AA0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ED04BF" w:rsidRPr="001878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– наставник</w:t>
            </w:r>
            <w:r w:rsidR="00ED04BF" w:rsidRPr="001878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E9C" w:rsidRPr="00187896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  <w:p w:rsidR="00024E9C" w:rsidRPr="00187896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9C" w:rsidRPr="00187896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9C" w:rsidRPr="00187896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  <w:p w:rsidR="00024E9C" w:rsidRPr="00187896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9C" w:rsidRPr="00187896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9C" w:rsidRPr="00187896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  <w:p w:rsidR="00024E9C" w:rsidRPr="00187896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9C" w:rsidRPr="00187896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9C" w:rsidRPr="00187896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35" w:rsidRPr="00187896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44B35" w:rsidRPr="00187896" w:rsidRDefault="00B44B3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35" w:rsidRPr="00187896" w:rsidRDefault="00B44B3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AD" w:rsidRPr="00187896" w:rsidRDefault="00B44B3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Pr="00187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наставники</w:t>
            </w:r>
          </w:p>
        </w:tc>
      </w:tr>
      <w:tr w:rsidR="003E30AD" w:rsidRPr="00187896" w:rsidTr="00320F3B">
        <w:tc>
          <w:tcPr>
            <w:tcW w:w="5920" w:type="dxa"/>
          </w:tcPr>
          <w:p w:rsidR="003E30AD" w:rsidRPr="00187896" w:rsidRDefault="00A46DD3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«Игра в развитии личности дошкольника»</w:t>
            </w:r>
          </w:p>
          <w:p w:rsidR="00A46DD3" w:rsidRPr="00187896" w:rsidRDefault="00A46DD3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DD3" w:rsidRPr="00187896" w:rsidRDefault="00A46DD3" w:rsidP="003B2925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Консультация «Игра – ведущий вид деятельности дошкольника».</w:t>
            </w:r>
          </w:p>
          <w:p w:rsidR="00A46DD3" w:rsidRPr="00187896" w:rsidRDefault="00A46DD3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D3" w:rsidRPr="00187896" w:rsidRDefault="00A46DD3" w:rsidP="003B2925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«Детские игры».</w:t>
            </w:r>
          </w:p>
          <w:p w:rsidR="00A46DD3" w:rsidRPr="00187896" w:rsidRDefault="00A46DD3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D3" w:rsidRPr="00187896" w:rsidRDefault="00374B5A" w:rsidP="003B2925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 </w:t>
            </w:r>
            <w:r w:rsidR="00A46DD3" w:rsidRPr="00187896">
              <w:rPr>
                <w:rFonts w:ascii="Times New Roman" w:hAnsi="Times New Roman" w:cs="Times New Roman"/>
                <w:sz w:val="24"/>
                <w:szCs w:val="24"/>
              </w:rPr>
              <w:t>«Организация и руководство сюжетно – ролевыми играми».</w:t>
            </w:r>
          </w:p>
          <w:p w:rsidR="00A46DD3" w:rsidRPr="00187896" w:rsidRDefault="00A46DD3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D3" w:rsidRPr="00187896" w:rsidRDefault="00EA5E17" w:rsidP="003B2925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методической литературы по теме «Формирование игровой деятельности у детей младшего дошкольного возраста»  </w:t>
            </w:r>
            <w:r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>(индивидуальные беседы с педагогами).</w:t>
            </w:r>
          </w:p>
          <w:p w:rsidR="00B44B35" w:rsidRPr="00187896" w:rsidRDefault="00B44B35" w:rsidP="003B292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B35" w:rsidRPr="00187896" w:rsidRDefault="00B44B35" w:rsidP="003B2925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Выставка атрибутов и пособий для организации сюжетно – ролевых игр, соответственно возрастным особенностям детей</w:t>
            </w:r>
            <w:r w:rsidR="00374B5A"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B5A"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(практическое задание – разработка картотеки по сюжетно – ролевым играм)</w:t>
            </w:r>
            <w:r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E30AD" w:rsidRPr="00187896" w:rsidRDefault="00EA5E17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50" w:type="dxa"/>
          </w:tcPr>
          <w:p w:rsidR="003E30AD" w:rsidRPr="00187896" w:rsidRDefault="003E30A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187896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187896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A5E17" w:rsidRPr="00187896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187896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  <w:p w:rsidR="00EA5E17" w:rsidRPr="00187896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187896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Тоже </w:t>
            </w:r>
          </w:p>
          <w:p w:rsidR="00EA5E17" w:rsidRPr="00187896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187896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187896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35" w:rsidRPr="00187896" w:rsidRDefault="00B44B3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Тоже</w:t>
            </w:r>
          </w:p>
          <w:p w:rsidR="00B44B35" w:rsidRPr="00187896" w:rsidRDefault="00B44B3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35" w:rsidRPr="00187896" w:rsidRDefault="00B44B3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35" w:rsidRPr="00187896" w:rsidRDefault="00B44B3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35" w:rsidRPr="00187896" w:rsidRDefault="00B44B3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35" w:rsidRPr="00187896" w:rsidRDefault="00B44B3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187896" w:rsidRDefault="00B44B3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</w:tr>
      <w:tr w:rsidR="003E30AD" w:rsidRPr="00187896" w:rsidTr="00320F3B">
        <w:tc>
          <w:tcPr>
            <w:tcW w:w="5920" w:type="dxa"/>
          </w:tcPr>
          <w:p w:rsidR="003E30AD" w:rsidRPr="00187896" w:rsidRDefault="00EA5E17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>Тема «Организация деятельности по образовательной области «познавательное развитие»</w:t>
            </w:r>
          </w:p>
          <w:p w:rsidR="00EA5E17" w:rsidRPr="00187896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187896" w:rsidRDefault="00EA5E17" w:rsidP="003B2925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Консультация «Особенности формирования элементарных математических представлений у дошкольников»</w:t>
            </w:r>
            <w:r w:rsidR="008564E9"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4E9"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работа – картотека по теме «Занимательные игры для дошкольников»)</w:t>
            </w:r>
            <w:r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A5E17" w:rsidRPr="00187896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187896" w:rsidRDefault="00EA5E17" w:rsidP="003B2925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экспериментальной деятельности с дошкольниками»</w:t>
            </w:r>
            <w:r w:rsidR="00374B5A"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B5A"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(практическое задание: проект эксперимента по выбору педагога)</w:t>
            </w:r>
            <w:r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A5E17" w:rsidRPr="00187896" w:rsidRDefault="00EA5E17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187896" w:rsidRDefault="00EA5E17" w:rsidP="003B2925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Консультация «Сенсорное развитие дошкольников»</w:t>
            </w:r>
            <w:r w:rsidR="000E763A"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63A"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(практическое задание – изготовление игр по сенсорному развитию)</w:t>
            </w:r>
            <w:r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B2925" w:rsidRPr="00187896" w:rsidRDefault="003B2925" w:rsidP="003B2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925" w:rsidRPr="00187896" w:rsidRDefault="003B2925" w:rsidP="003B2925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187896" w:rsidRDefault="00EA5E17" w:rsidP="003B2925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Выставка пособий по сенсорному развитию детей, с методическими рекомендациями по их использованию</w:t>
            </w:r>
          </w:p>
          <w:p w:rsidR="00EA5E17" w:rsidRPr="00187896" w:rsidRDefault="00EA5E17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3A" w:rsidRPr="00187896" w:rsidRDefault="00EA5E17" w:rsidP="003B2925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конспектов  мероприятий НОД по познавательному развитию дошкольников </w:t>
            </w:r>
            <w:r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(практическое задание).</w:t>
            </w:r>
          </w:p>
        </w:tc>
        <w:tc>
          <w:tcPr>
            <w:tcW w:w="1701" w:type="dxa"/>
          </w:tcPr>
          <w:p w:rsidR="003E30AD" w:rsidRPr="00187896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</w:tcPr>
          <w:p w:rsidR="003E30AD" w:rsidRPr="00187896" w:rsidRDefault="003E30A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187896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187896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187896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187896" w:rsidRDefault="00FD4AA0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наставник</w:t>
            </w:r>
          </w:p>
          <w:p w:rsidR="00EA5E17" w:rsidRPr="00187896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187896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3A" w:rsidRPr="00187896" w:rsidRDefault="000E763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187896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Молодой воспитатель</w:t>
            </w:r>
            <w:r w:rsidR="007D5191"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Чабанова В.О.</w:t>
            </w: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B5A" w:rsidRPr="00187896" w:rsidRDefault="00374B5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187896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9459C5"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</w:t>
            </w:r>
          </w:p>
          <w:p w:rsidR="009459C5" w:rsidRPr="00187896" w:rsidRDefault="009459C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3A" w:rsidRPr="00187896" w:rsidRDefault="000E763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187896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  <w:p w:rsidR="00EA5E17" w:rsidRPr="00187896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187896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187896" w:rsidRDefault="00FD4AA0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наставник</w:t>
            </w:r>
          </w:p>
        </w:tc>
      </w:tr>
      <w:tr w:rsidR="003E30AD" w:rsidRPr="00187896" w:rsidTr="00187896">
        <w:trPr>
          <w:trHeight w:val="4275"/>
        </w:trPr>
        <w:tc>
          <w:tcPr>
            <w:tcW w:w="5920" w:type="dxa"/>
          </w:tcPr>
          <w:p w:rsidR="003E30AD" w:rsidRPr="00187896" w:rsidRDefault="00EA5E17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« </w:t>
            </w:r>
            <w:r w:rsidR="00A246F9"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образовательной деятельности по художественно – эстетическому развитию дошкольников»</w:t>
            </w:r>
          </w:p>
          <w:p w:rsidR="00A246F9" w:rsidRPr="00187896" w:rsidRDefault="00A246F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187896" w:rsidRDefault="00A246F9" w:rsidP="003B2925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Консультация «Развитие детского творчества»</w:t>
            </w:r>
          </w:p>
          <w:p w:rsidR="00A246F9" w:rsidRPr="00187896" w:rsidRDefault="00A246F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187896" w:rsidRDefault="00A246F9" w:rsidP="003B2925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«Нетрадиционные приёмы рисования»</w:t>
            </w:r>
          </w:p>
          <w:p w:rsidR="00374B5A" w:rsidRPr="00187896" w:rsidRDefault="00374B5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91" w:rsidRPr="00187896" w:rsidRDefault="007D5191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187896" w:rsidRDefault="00A246F9" w:rsidP="003B2925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Особенности планирования работы с детьми по образовательной области «художественно – эстетическое развитие».</w:t>
            </w:r>
          </w:p>
          <w:p w:rsidR="00A246F9" w:rsidRPr="00187896" w:rsidRDefault="00A246F9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896" w:rsidRPr="00187896" w:rsidRDefault="00A246F9" w:rsidP="00187896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0E763A"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совместного творчества детей, педагогов, родителей </w:t>
            </w: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«В мире прекрасного»  </w:t>
            </w:r>
            <w:r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(оформление работ </w:t>
            </w:r>
            <w:r w:rsidR="00187896"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>на выставку)</w:t>
            </w:r>
          </w:p>
          <w:p w:rsidR="00187896" w:rsidRPr="00187896" w:rsidRDefault="00187896" w:rsidP="003B2925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30AD" w:rsidRPr="00187896" w:rsidRDefault="00EA5E17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950" w:type="dxa"/>
          </w:tcPr>
          <w:p w:rsidR="00A246F9" w:rsidRPr="00187896" w:rsidRDefault="00A246F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187896" w:rsidRDefault="00A246F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187896" w:rsidRDefault="00A246F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187896" w:rsidRDefault="00A246F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187896" w:rsidRDefault="00FD4AA0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наставник</w:t>
            </w:r>
          </w:p>
          <w:p w:rsidR="00A246F9" w:rsidRPr="00187896" w:rsidRDefault="00374B5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Молодой воспитатель</w:t>
            </w:r>
            <w:r w:rsidR="007D5191"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Чабанова В.О.</w:t>
            </w:r>
          </w:p>
          <w:p w:rsidR="00374B5A" w:rsidRPr="00187896" w:rsidRDefault="00374B5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187896" w:rsidRDefault="00A246F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246F9" w:rsidRPr="00187896" w:rsidRDefault="00A246F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187896" w:rsidRDefault="00374B5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Молодой воспитатель</w:t>
            </w:r>
            <w:r w:rsidR="007D5191"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Чабанова В.О.</w:t>
            </w:r>
          </w:p>
        </w:tc>
      </w:tr>
      <w:tr w:rsidR="00187896" w:rsidRPr="00187896" w:rsidTr="00320F3B">
        <w:trPr>
          <w:trHeight w:val="1515"/>
        </w:trPr>
        <w:tc>
          <w:tcPr>
            <w:tcW w:w="5920" w:type="dxa"/>
          </w:tcPr>
          <w:p w:rsidR="00187896" w:rsidRPr="00187896" w:rsidRDefault="00187896" w:rsidP="00187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>Тема «Организация образовательной деятельности по физическому развитию и   здоровому образу жизни дошкольников»</w:t>
            </w:r>
          </w:p>
          <w:p w:rsidR="00187896" w:rsidRPr="00187896" w:rsidRDefault="00187896" w:rsidP="0018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896" w:rsidRPr="00187896" w:rsidRDefault="00187896" w:rsidP="0018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мероприятий НОД в условиях ДОУ»</w:t>
            </w:r>
          </w:p>
          <w:p w:rsidR="00187896" w:rsidRPr="00187896" w:rsidRDefault="00187896" w:rsidP="0018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896" w:rsidRPr="00187896" w:rsidRDefault="00645C14" w:rsidP="001878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с обсуждением  </w:t>
            </w:r>
            <w:r w:rsidR="00187896" w:rsidRPr="00187896">
              <w:rPr>
                <w:rFonts w:ascii="Times New Roman" w:hAnsi="Times New Roman" w:cs="Times New Roman"/>
                <w:sz w:val="24"/>
                <w:szCs w:val="24"/>
              </w:rPr>
              <w:t>мероприятий НОД в группах, соответственно возрасту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дивидуальным особенностям детей</w:t>
            </w:r>
            <w:r w:rsidR="00187896"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896"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>(настав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ляемый совместно с наставником</w:t>
            </w:r>
            <w:r w:rsidR="00187896"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87896" w:rsidRPr="00187896" w:rsidRDefault="00187896" w:rsidP="0018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896" w:rsidRPr="00187896" w:rsidRDefault="00187896" w:rsidP="0018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посещений мероприятий по физической культуре в МАДОУ «Малиновский </w:t>
            </w:r>
            <w:proofErr w:type="spell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» у опытного инструктора.</w:t>
            </w:r>
          </w:p>
          <w:p w:rsidR="00187896" w:rsidRPr="00187896" w:rsidRDefault="00187896" w:rsidP="0018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896" w:rsidRPr="00187896" w:rsidRDefault="00187896" w:rsidP="0018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 разработ</w:t>
            </w:r>
            <w:r w:rsidR="00645C14">
              <w:rPr>
                <w:rFonts w:ascii="Times New Roman" w:hAnsi="Times New Roman" w:cs="Times New Roman"/>
                <w:sz w:val="24"/>
                <w:szCs w:val="24"/>
              </w:rPr>
              <w:t xml:space="preserve">кой конспекта УИЗ в группах ДОУ </w:t>
            </w:r>
            <w:r w:rsidR="00645C14" w:rsidRPr="00645C14">
              <w:rPr>
                <w:rFonts w:ascii="Times New Roman" w:hAnsi="Times New Roman" w:cs="Times New Roman"/>
                <w:i/>
                <w:sz w:val="24"/>
                <w:szCs w:val="24"/>
              </w:rPr>
              <w:t>(наставник – наставляемый)</w:t>
            </w:r>
          </w:p>
          <w:p w:rsidR="00187896" w:rsidRPr="00187896" w:rsidRDefault="00187896" w:rsidP="0018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896" w:rsidRDefault="00187896" w:rsidP="0018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Спортивные досуги и развлечения, их р</w:t>
            </w:r>
            <w:r w:rsidR="00645C14">
              <w:rPr>
                <w:rFonts w:ascii="Times New Roman" w:hAnsi="Times New Roman" w:cs="Times New Roman"/>
                <w:sz w:val="24"/>
                <w:szCs w:val="24"/>
              </w:rPr>
              <w:t xml:space="preserve">оль в физическом развитии детей, организация и проведение </w:t>
            </w:r>
            <w:r w:rsidR="00645C14" w:rsidRPr="00645C14">
              <w:rPr>
                <w:rFonts w:ascii="Times New Roman" w:hAnsi="Times New Roman" w:cs="Times New Roman"/>
                <w:i/>
                <w:sz w:val="24"/>
                <w:szCs w:val="24"/>
              </w:rPr>
              <w:t>(наставник, наставляемый)</w:t>
            </w:r>
          </w:p>
          <w:p w:rsidR="00EC716B" w:rsidRDefault="00EC716B" w:rsidP="0018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6B" w:rsidRPr="00187896" w:rsidRDefault="00EC716B" w:rsidP="0018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здоровьесохраняющие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технологии для дошкольников»</w:t>
            </w:r>
          </w:p>
          <w:p w:rsidR="00187896" w:rsidRPr="00187896" w:rsidRDefault="00187896" w:rsidP="0018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C14" w:rsidRDefault="00645C14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C14" w:rsidRDefault="00645C14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C14" w:rsidRDefault="00645C14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C14" w:rsidRDefault="00645C14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896" w:rsidRPr="00187896" w:rsidRDefault="00187896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- май</w:t>
            </w:r>
          </w:p>
        </w:tc>
        <w:tc>
          <w:tcPr>
            <w:tcW w:w="1950" w:type="dxa"/>
          </w:tcPr>
          <w:p w:rsidR="00187896" w:rsidRPr="00187896" w:rsidRDefault="00187896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896" w:rsidRPr="00187896" w:rsidRDefault="00187896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896" w:rsidRPr="00187896" w:rsidRDefault="00187896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896" w:rsidRPr="00187896" w:rsidRDefault="00187896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896" w:rsidRPr="00187896" w:rsidRDefault="00187896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педагог – наставник, инструктор по </w:t>
            </w:r>
            <w:proofErr w:type="spellStart"/>
            <w:proofErr w:type="gram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/культуре</w:t>
            </w:r>
          </w:p>
        </w:tc>
      </w:tr>
      <w:tr w:rsidR="003E30AD" w:rsidRPr="00187896" w:rsidTr="00320F3B">
        <w:tc>
          <w:tcPr>
            <w:tcW w:w="5920" w:type="dxa"/>
          </w:tcPr>
          <w:p w:rsidR="003E30AD" w:rsidRPr="00187896" w:rsidRDefault="00A246F9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>Тема «Я – с семьёй, она – со мной, вместе мы - с детским садом»</w:t>
            </w:r>
          </w:p>
          <w:p w:rsidR="00A246F9" w:rsidRPr="00187896" w:rsidRDefault="00A246F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187896" w:rsidRDefault="00A246F9" w:rsidP="003B2925">
            <w:pPr>
              <w:pStyle w:val="a4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Беседа «Актуальность проблемы взаимодействия с семьями воспитанников».</w:t>
            </w:r>
          </w:p>
          <w:p w:rsidR="00A246F9" w:rsidRPr="00187896" w:rsidRDefault="00A246F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187896" w:rsidRDefault="00A246F9" w:rsidP="003B2925">
            <w:pPr>
              <w:pStyle w:val="a4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Консультация «Нетрадиционные формы взаимодействиями с родителями»</w:t>
            </w:r>
            <w:r w:rsidR="00B4696D" w:rsidRPr="00187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6F9" w:rsidRPr="00187896" w:rsidRDefault="00A246F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187896" w:rsidRDefault="00A246F9" w:rsidP="003B2925">
            <w:pPr>
              <w:pStyle w:val="a4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Деловая беседа о подготовке к организации мероприятий для родителей воспитанников.</w:t>
            </w:r>
          </w:p>
          <w:p w:rsidR="00A246F9" w:rsidRPr="00187896" w:rsidRDefault="00A246F9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187896" w:rsidRDefault="00A246F9" w:rsidP="003B2925">
            <w:pPr>
              <w:pStyle w:val="a4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родительского собрания</w:t>
            </w:r>
            <w:r w:rsidR="00B44B35"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молодыми педагогами</w:t>
            </w: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(практическое задание)</w:t>
            </w:r>
            <w:r w:rsidR="00B4696D"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E30AD" w:rsidRPr="00187896" w:rsidRDefault="00B4696D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50" w:type="dxa"/>
          </w:tcPr>
          <w:p w:rsidR="003E30AD" w:rsidRPr="00187896" w:rsidRDefault="003E30A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187896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187896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187896" w:rsidRDefault="00FD4AA0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наставник</w:t>
            </w:r>
          </w:p>
          <w:p w:rsidR="00B4696D" w:rsidRPr="00187896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187896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187896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9459C5"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459C5" w:rsidRPr="00187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</w:t>
            </w:r>
          </w:p>
          <w:p w:rsidR="009459C5" w:rsidRPr="00187896" w:rsidRDefault="009459C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187896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4696D" w:rsidRPr="00187896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187896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187896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</w:tr>
      <w:tr w:rsidR="003E30AD" w:rsidRPr="00187896" w:rsidTr="00320F3B">
        <w:tc>
          <w:tcPr>
            <w:tcW w:w="5920" w:type="dxa"/>
          </w:tcPr>
          <w:p w:rsidR="003E30AD" w:rsidRPr="00187896" w:rsidRDefault="00B4696D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«Организация работы с детьми в летний период»</w:t>
            </w:r>
          </w:p>
          <w:p w:rsidR="00B4696D" w:rsidRPr="00187896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187896" w:rsidRDefault="00B4696D" w:rsidP="003B2925">
            <w:pPr>
              <w:pStyle w:val="a4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Особенности среды развития ребёнка в летний период.</w:t>
            </w:r>
          </w:p>
          <w:p w:rsidR="00B4696D" w:rsidRPr="00187896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187896" w:rsidRDefault="00B4696D" w:rsidP="003B2925">
            <w:pPr>
              <w:pStyle w:val="a4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на летний период </w:t>
            </w:r>
            <w:r w:rsidRPr="00187896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(практическое задание).</w:t>
            </w:r>
          </w:p>
          <w:p w:rsidR="000E763A" w:rsidRPr="00187896" w:rsidRDefault="000E763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30AD" w:rsidRPr="00187896" w:rsidRDefault="00B4696D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</w:tcPr>
          <w:p w:rsidR="00B4696D" w:rsidRPr="00187896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187896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187896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187896" w:rsidRDefault="00FD4AA0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наставник</w:t>
            </w:r>
          </w:p>
          <w:p w:rsidR="00B4696D" w:rsidRPr="00187896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AD" w:rsidRPr="00187896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Тоже </w:t>
            </w:r>
          </w:p>
        </w:tc>
      </w:tr>
      <w:tr w:rsidR="000E763A" w:rsidRPr="00187896" w:rsidTr="000E763A">
        <w:trPr>
          <w:trHeight w:val="330"/>
        </w:trPr>
        <w:tc>
          <w:tcPr>
            <w:tcW w:w="5920" w:type="dxa"/>
          </w:tcPr>
          <w:p w:rsidR="000E763A" w:rsidRPr="00187896" w:rsidRDefault="000E763A" w:rsidP="003B292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Заключительный.</w:t>
            </w:r>
          </w:p>
          <w:p w:rsidR="000E763A" w:rsidRPr="00187896" w:rsidRDefault="000E763A" w:rsidP="003B292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E763A" w:rsidRPr="00187896" w:rsidRDefault="000E763A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790" w:rsidRPr="00187896" w:rsidRDefault="00EF1790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63A" w:rsidRPr="00187896" w:rsidRDefault="000E763A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  <w:vMerge w:val="restart"/>
          </w:tcPr>
          <w:p w:rsidR="000E763A" w:rsidRPr="00187896" w:rsidRDefault="000E763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3A" w:rsidRPr="00187896" w:rsidRDefault="000E763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3A" w:rsidRPr="00187896" w:rsidRDefault="000E763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0" w:rsidRPr="00187896" w:rsidRDefault="00EF1790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0" w:rsidRPr="00187896" w:rsidRDefault="00EF1790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3A" w:rsidRPr="00187896" w:rsidRDefault="000E763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EF1790" w:rsidRPr="00187896">
              <w:rPr>
                <w:rFonts w:ascii="Times New Roman" w:hAnsi="Times New Roman" w:cs="Times New Roman"/>
                <w:sz w:val="24"/>
                <w:szCs w:val="24"/>
              </w:rPr>
              <w:t>, наставники</w:t>
            </w:r>
          </w:p>
        </w:tc>
      </w:tr>
      <w:tr w:rsidR="000E763A" w:rsidRPr="00187896" w:rsidTr="00157703">
        <w:trPr>
          <w:trHeight w:val="1605"/>
        </w:trPr>
        <w:tc>
          <w:tcPr>
            <w:tcW w:w="5920" w:type="dxa"/>
          </w:tcPr>
          <w:p w:rsidR="000E763A" w:rsidRPr="00187896" w:rsidRDefault="000E763A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работы «Школы  молодого воспитателя</w:t>
            </w:r>
            <w:r w:rsidR="00F936DC"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ДОУ</w:t>
            </w:r>
            <w:r w:rsidRPr="001878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E763A" w:rsidRPr="00187896" w:rsidRDefault="000E763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3A" w:rsidRPr="00187896" w:rsidRDefault="000E763A" w:rsidP="003B2925">
            <w:pPr>
              <w:pStyle w:val="a4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Деловая игра «</w:t>
            </w:r>
            <w:r w:rsidR="009F00A8" w:rsidRPr="00187896">
              <w:rPr>
                <w:rFonts w:ascii="Times New Roman" w:hAnsi="Times New Roman" w:cs="Times New Roman"/>
                <w:sz w:val="24"/>
                <w:szCs w:val="24"/>
              </w:rPr>
              <w:t>Я – педагог – воспитатель!</w:t>
            </w: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0E763A" w:rsidRPr="00187896" w:rsidRDefault="000E763A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0E763A" w:rsidRPr="00187896" w:rsidRDefault="000E763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96D" w:rsidRPr="00187896" w:rsidRDefault="00B4696D" w:rsidP="003B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6DC" w:rsidRPr="00187896" w:rsidRDefault="00F936DC" w:rsidP="003B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b/>
          <w:bCs/>
          <w:sz w:val="24"/>
          <w:szCs w:val="24"/>
        </w:rPr>
        <w:t>Список литература.</w:t>
      </w:r>
      <w:r w:rsidRPr="00187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6DC" w:rsidRPr="00187896" w:rsidRDefault="00F936DC" w:rsidP="003B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 xml:space="preserve">1. Белая, К.Ю. Методическая работа в ДОУ [Текст]: Анализ, планирование, формы и методы / К.Ю. Белая – М.: ТЦ Сфера, 2006. – 289 </w:t>
      </w:r>
      <w:proofErr w:type="gramStart"/>
      <w:r w:rsidRPr="001878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78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6DC" w:rsidRPr="00187896" w:rsidRDefault="00F936DC" w:rsidP="003B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 xml:space="preserve">2. Вершинина, Н.Б. Современные подходы к планированию образовательной работы в детском саду [Текст]: справочно-методические материалы / Н.Б. Вершинина, Т.И.Суханова – Волгоград: Учитель, 2008. – 198 </w:t>
      </w:r>
      <w:proofErr w:type="gramStart"/>
      <w:r w:rsidRPr="001878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78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6DC" w:rsidRPr="00187896" w:rsidRDefault="00F936DC" w:rsidP="003B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 xml:space="preserve">3. Виноградова, Н.А. Управление качеством образовательного процесса в ДОУ [Текст] / Н.А. Виноградова, </w:t>
      </w:r>
      <w:proofErr w:type="spellStart"/>
      <w:r w:rsidRPr="00187896">
        <w:rPr>
          <w:rFonts w:ascii="Times New Roman" w:hAnsi="Times New Roman" w:cs="Times New Roman"/>
          <w:sz w:val="24"/>
          <w:szCs w:val="24"/>
        </w:rPr>
        <w:t>Н.В.Микляева</w:t>
      </w:r>
      <w:proofErr w:type="spellEnd"/>
      <w:r w:rsidRPr="00187896">
        <w:rPr>
          <w:rFonts w:ascii="Times New Roman" w:hAnsi="Times New Roman" w:cs="Times New Roman"/>
          <w:sz w:val="24"/>
          <w:szCs w:val="24"/>
        </w:rPr>
        <w:t xml:space="preserve"> – М.: АЙРИС ПРЕСС, 2007. – 176 </w:t>
      </w:r>
      <w:proofErr w:type="gramStart"/>
      <w:r w:rsidRPr="001878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78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6DC" w:rsidRPr="00187896" w:rsidRDefault="00F936DC" w:rsidP="003B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 xml:space="preserve">4. Волобуева, Л.М. Работа старшего воспитателя ДОУ с педагогами [Текст] /  Л.М. Волобуева – М.: ТЦ Сфера, 2003. – 231 </w:t>
      </w:r>
      <w:proofErr w:type="gramStart"/>
      <w:r w:rsidRPr="001878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78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6DC" w:rsidRPr="00187896" w:rsidRDefault="00F936DC" w:rsidP="003B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89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87896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187896">
        <w:rPr>
          <w:rFonts w:ascii="Times New Roman" w:hAnsi="Times New Roman" w:cs="Times New Roman"/>
          <w:sz w:val="24"/>
          <w:szCs w:val="24"/>
        </w:rPr>
        <w:t xml:space="preserve">, Н.В. Инновации в детском саду [Текст] / Н.В. </w:t>
      </w:r>
      <w:proofErr w:type="spellStart"/>
      <w:r w:rsidRPr="00187896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1878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87896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187896">
        <w:rPr>
          <w:rFonts w:ascii="Times New Roman" w:hAnsi="Times New Roman" w:cs="Times New Roman"/>
          <w:sz w:val="24"/>
          <w:szCs w:val="24"/>
        </w:rPr>
        <w:t xml:space="preserve">: АЙРИС ПРЕСС, 2008. </w:t>
      </w:r>
    </w:p>
    <w:p w:rsidR="00374B5A" w:rsidRPr="00187896" w:rsidRDefault="00374B5A" w:rsidP="003B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B5A" w:rsidRDefault="00374B5A" w:rsidP="003E30AD">
      <w:pPr>
        <w:rPr>
          <w:rFonts w:ascii="Times New Roman" w:hAnsi="Times New Roman" w:cs="Times New Roman"/>
          <w:sz w:val="28"/>
          <w:szCs w:val="28"/>
        </w:rPr>
      </w:pPr>
    </w:p>
    <w:p w:rsidR="00374B5A" w:rsidRPr="001A088A" w:rsidRDefault="00374B5A" w:rsidP="003E30AD">
      <w:pPr>
        <w:rPr>
          <w:rFonts w:ascii="Times New Roman" w:hAnsi="Times New Roman" w:cs="Times New Roman"/>
          <w:b/>
          <w:sz w:val="52"/>
          <w:szCs w:val="52"/>
        </w:rPr>
      </w:pPr>
    </w:p>
    <w:p w:rsidR="007149B7" w:rsidRPr="00A501B2" w:rsidRDefault="00A501B2" w:rsidP="00A501B2">
      <w:pPr>
        <w:ind w:firstLine="708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</w:t>
      </w:r>
    </w:p>
    <w:sectPr w:rsidR="007149B7" w:rsidRPr="00A501B2" w:rsidSect="00B2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C0" w:rsidRDefault="008D03C0" w:rsidP="00B40AA4">
      <w:pPr>
        <w:spacing w:after="0" w:line="240" w:lineRule="auto"/>
      </w:pPr>
      <w:r>
        <w:separator/>
      </w:r>
    </w:p>
  </w:endnote>
  <w:endnote w:type="continuationSeparator" w:id="0">
    <w:p w:rsidR="008D03C0" w:rsidRDefault="008D03C0" w:rsidP="00B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C0" w:rsidRDefault="008D03C0" w:rsidP="00B40AA4">
      <w:pPr>
        <w:spacing w:after="0" w:line="240" w:lineRule="auto"/>
      </w:pPr>
      <w:r>
        <w:separator/>
      </w:r>
    </w:p>
  </w:footnote>
  <w:footnote w:type="continuationSeparator" w:id="0">
    <w:p w:rsidR="008D03C0" w:rsidRDefault="008D03C0" w:rsidP="00B40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772"/>
    <w:multiLevelType w:val="hybridMultilevel"/>
    <w:tmpl w:val="0438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54743"/>
    <w:multiLevelType w:val="hybridMultilevel"/>
    <w:tmpl w:val="7ADA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37B22"/>
    <w:multiLevelType w:val="hybridMultilevel"/>
    <w:tmpl w:val="EA20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54A16"/>
    <w:multiLevelType w:val="hybridMultilevel"/>
    <w:tmpl w:val="41E2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C615B"/>
    <w:multiLevelType w:val="hybridMultilevel"/>
    <w:tmpl w:val="C692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E006A"/>
    <w:multiLevelType w:val="hybridMultilevel"/>
    <w:tmpl w:val="9E6E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071EF"/>
    <w:multiLevelType w:val="hybridMultilevel"/>
    <w:tmpl w:val="4428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502F3"/>
    <w:multiLevelType w:val="hybridMultilevel"/>
    <w:tmpl w:val="7CC07948"/>
    <w:lvl w:ilvl="0" w:tplc="1DAE0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24EDD"/>
    <w:multiLevelType w:val="hybridMultilevel"/>
    <w:tmpl w:val="117E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F2054"/>
    <w:multiLevelType w:val="hybridMultilevel"/>
    <w:tmpl w:val="7592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D39"/>
    <w:rsid w:val="00006BCF"/>
    <w:rsid w:val="00024E9C"/>
    <w:rsid w:val="000420E1"/>
    <w:rsid w:val="000C7317"/>
    <w:rsid w:val="000D2329"/>
    <w:rsid w:val="000E5695"/>
    <w:rsid w:val="000E763A"/>
    <w:rsid w:val="000F4D48"/>
    <w:rsid w:val="000F767C"/>
    <w:rsid w:val="00183BBC"/>
    <w:rsid w:val="00187896"/>
    <w:rsid w:val="001A088A"/>
    <w:rsid w:val="00285B2C"/>
    <w:rsid w:val="002A3891"/>
    <w:rsid w:val="002D0C6F"/>
    <w:rsid w:val="002E0990"/>
    <w:rsid w:val="002E7C9D"/>
    <w:rsid w:val="002F7EA6"/>
    <w:rsid w:val="003140F1"/>
    <w:rsid w:val="00320F3B"/>
    <w:rsid w:val="00323A8F"/>
    <w:rsid w:val="00330795"/>
    <w:rsid w:val="00374B5A"/>
    <w:rsid w:val="003B2925"/>
    <w:rsid w:val="003E30AD"/>
    <w:rsid w:val="003F0987"/>
    <w:rsid w:val="00404756"/>
    <w:rsid w:val="00412A79"/>
    <w:rsid w:val="00455FD7"/>
    <w:rsid w:val="004867E3"/>
    <w:rsid w:val="004D11C7"/>
    <w:rsid w:val="004F109F"/>
    <w:rsid w:val="005A4C70"/>
    <w:rsid w:val="005D0728"/>
    <w:rsid w:val="005D3803"/>
    <w:rsid w:val="00645C14"/>
    <w:rsid w:val="00673527"/>
    <w:rsid w:val="006F654E"/>
    <w:rsid w:val="007149B7"/>
    <w:rsid w:val="00732151"/>
    <w:rsid w:val="00740A7E"/>
    <w:rsid w:val="00756AB9"/>
    <w:rsid w:val="007A3A70"/>
    <w:rsid w:val="007A56F9"/>
    <w:rsid w:val="007B5818"/>
    <w:rsid w:val="007C7C37"/>
    <w:rsid w:val="007D5191"/>
    <w:rsid w:val="00802DB5"/>
    <w:rsid w:val="00841E5D"/>
    <w:rsid w:val="008564E9"/>
    <w:rsid w:val="008C77E2"/>
    <w:rsid w:val="008D03C0"/>
    <w:rsid w:val="009339DD"/>
    <w:rsid w:val="00941D39"/>
    <w:rsid w:val="009459C5"/>
    <w:rsid w:val="00992457"/>
    <w:rsid w:val="009D12BA"/>
    <w:rsid w:val="009D7FA0"/>
    <w:rsid w:val="009F00A8"/>
    <w:rsid w:val="009F69FA"/>
    <w:rsid w:val="00A00EFC"/>
    <w:rsid w:val="00A246F9"/>
    <w:rsid w:val="00A46DD3"/>
    <w:rsid w:val="00A501B2"/>
    <w:rsid w:val="00A670D9"/>
    <w:rsid w:val="00AE05F7"/>
    <w:rsid w:val="00B232A2"/>
    <w:rsid w:val="00B336DA"/>
    <w:rsid w:val="00B40858"/>
    <w:rsid w:val="00B40AA4"/>
    <w:rsid w:val="00B44B35"/>
    <w:rsid w:val="00B4696D"/>
    <w:rsid w:val="00BE1C77"/>
    <w:rsid w:val="00C14661"/>
    <w:rsid w:val="00C151FF"/>
    <w:rsid w:val="00C5241B"/>
    <w:rsid w:val="00C60746"/>
    <w:rsid w:val="00C82562"/>
    <w:rsid w:val="00D50EB0"/>
    <w:rsid w:val="00DA7A55"/>
    <w:rsid w:val="00EA5E17"/>
    <w:rsid w:val="00EC716B"/>
    <w:rsid w:val="00ED04BF"/>
    <w:rsid w:val="00EF1790"/>
    <w:rsid w:val="00F10717"/>
    <w:rsid w:val="00F84720"/>
    <w:rsid w:val="00F936DC"/>
    <w:rsid w:val="00FD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F3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4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0AA4"/>
  </w:style>
  <w:style w:type="paragraph" w:styleId="a7">
    <w:name w:val="footer"/>
    <w:basedOn w:val="a"/>
    <w:link w:val="a8"/>
    <w:uiPriority w:val="99"/>
    <w:semiHidden/>
    <w:unhideWhenUsed/>
    <w:rsid w:val="00B4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0AA4"/>
  </w:style>
  <w:style w:type="paragraph" w:styleId="a9">
    <w:name w:val="No Spacing"/>
    <w:uiPriority w:val="99"/>
    <w:qFormat/>
    <w:rsid w:val="007149B7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7149B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94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0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67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72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88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3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911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0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42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40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64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319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119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198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82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5134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7366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0067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3A4B2-E84F-4846-93A6-7C070373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31</cp:revision>
  <cp:lastPrinted>2019-10-09T04:11:00Z</cp:lastPrinted>
  <dcterms:created xsi:type="dcterms:W3CDTF">2016-02-12T13:40:00Z</dcterms:created>
  <dcterms:modified xsi:type="dcterms:W3CDTF">2024-09-18T04:56:00Z</dcterms:modified>
</cp:coreProperties>
</file>