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05" w:rsidRPr="00D57705" w:rsidRDefault="00D57705" w:rsidP="00D57705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770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бюджетное образовательное учреждение</w:t>
      </w:r>
    </w:p>
    <w:p w:rsidR="00D57705" w:rsidRPr="00D57705" w:rsidRDefault="00D57705" w:rsidP="00D57705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7705">
        <w:rPr>
          <w:rFonts w:ascii="Times New Roman" w:eastAsia="Calibri" w:hAnsi="Times New Roman" w:cs="Times New Roman"/>
          <w:b/>
          <w:bCs/>
          <w:sz w:val="28"/>
          <w:szCs w:val="28"/>
        </w:rPr>
        <w:t>"Детский сад комбинированного вида №25"</w:t>
      </w:r>
    </w:p>
    <w:p w:rsidR="00D57705" w:rsidRPr="00D57705" w:rsidRDefault="00D57705" w:rsidP="00D57705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7705" w:rsidRPr="00D57705" w:rsidRDefault="00D57705" w:rsidP="00D57705">
      <w:pPr>
        <w:spacing w:after="0" w:line="276" w:lineRule="auto"/>
        <w:rPr>
          <w:rFonts w:ascii="Calibri" w:eastAsia="Calibri" w:hAnsi="Calibri" w:cs="Times New Roman"/>
          <w:sz w:val="32"/>
          <w:szCs w:val="32"/>
        </w:rPr>
      </w:pPr>
    </w:p>
    <w:p w:rsidR="00D57705" w:rsidRPr="00D57705" w:rsidRDefault="00D57705" w:rsidP="00D57705">
      <w:pPr>
        <w:tabs>
          <w:tab w:val="left" w:pos="2475"/>
        </w:tabs>
        <w:spacing w:after="0" w:line="480" w:lineRule="auto"/>
        <w:jc w:val="right"/>
        <w:rPr>
          <w:rFonts w:ascii="Calibri" w:eastAsia="Calibri" w:hAnsi="Calibri" w:cs="Times New Roman"/>
          <w:i/>
          <w:sz w:val="32"/>
          <w:szCs w:val="32"/>
        </w:rPr>
      </w:pPr>
      <w:r w:rsidRPr="00D57705">
        <w:rPr>
          <w:rFonts w:ascii="Calibri" w:eastAsia="Calibri" w:hAnsi="Calibri" w:cs="Times New Roman"/>
          <w:sz w:val="24"/>
        </w:rPr>
        <w:t xml:space="preserve">                            </w:t>
      </w:r>
    </w:p>
    <w:p w:rsidR="00D57705" w:rsidRPr="00D57705" w:rsidRDefault="00D57705" w:rsidP="00D5770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57705" w:rsidRPr="00D57705" w:rsidRDefault="00D57705" w:rsidP="00D5770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7705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D57705" w:rsidRPr="00D57705" w:rsidRDefault="00D57705" w:rsidP="00D57705">
      <w:pPr>
        <w:tabs>
          <w:tab w:val="left" w:pos="2475"/>
        </w:tabs>
        <w:spacing w:after="0" w:line="480" w:lineRule="auto"/>
        <w:jc w:val="right"/>
        <w:rPr>
          <w:rFonts w:ascii="Calibri" w:eastAsia="Calibri" w:hAnsi="Calibri" w:cs="Times New Roman"/>
          <w:b/>
          <w:i/>
          <w:sz w:val="24"/>
          <w:szCs w:val="24"/>
        </w:rPr>
      </w:pPr>
    </w:p>
    <w:p w:rsidR="00D57705" w:rsidRDefault="00D57705" w:rsidP="00D57705">
      <w:pPr>
        <w:tabs>
          <w:tab w:val="left" w:pos="289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  <w:r w:rsidRPr="00D57705">
        <w:rPr>
          <w:rFonts w:ascii="Times New Roman" w:eastAsia="Calibri" w:hAnsi="Times New Roman" w:cs="Times New Roman"/>
          <w:b/>
          <w:i/>
          <w:sz w:val="44"/>
          <w:szCs w:val="44"/>
        </w:rPr>
        <w:t xml:space="preserve">Памятка для родителей </w:t>
      </w:r>
    </w:p>
    <w:p w:rsidR="00D57705" w:rsidRPr="00D57705" w:rsidRDefault="00D57705" w:rsidP="00D57705">
      <w:pPr>
        <w:tabs>
          <w:tab w:val="left" w:pos="2895"/>
        </w:tabs>
        <w:spacing w:after="200" w:line="240" w:lineRule="auto"/>
        <w:jc w:val="center"/>
        <w:rPr>
          <w:rFonts w:ascii="Times New Roman" w:eastAsia="Calibri" w:hAnsi="Times New Roman" w:cs="Times New Roman"/>
          <w:i/>
          <w:sz w:val="44"/>
          <w:szCs w:val="44"/>
        </w:rPr>
      </w:pPr>
      <w:r w:rsidRPr="00D57705">
        <w:rPr>
          <w:rFonts w:ascii="Times New Roman" w:eastAsia="Calibri" w:hAnsi="Times New Roman" w:cs="Times New Roman"/>
          <w:b/>
          <w:i/>
          <w:sz w:val="44"/>
          <w:szCs w:val="44"/>
        </w:rPr>
        <w:t>"Игры с крупами для развития речи"</w:t>
      </w:r>
    </w:p>
    <w:p w:rsidR="00D57705" w:rsidRPr="00D57705" w:rsidRDefault="00D57705" w:rsidP="00D57705">
      <w:pPr>
        <w:tabs>
          <w:tab w:val="left" w:pos="2895"/>
        </w:tabs>
        <w:spacing w:after="200" w:line="240" w:lineRule="auto"/>
        <w:jc w:val="center"/>
        <w:rPr>
          <w:rFonts w:ascii="Times New Roman" w:eastAsia="Calibri" w:hAnsi="Times New Roman" w:cs="Times New Roman"/>
          <w:i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741B8467" wp14:editId="595AD01E">
            <wp:extent cx="4113396" cy="2771775"/>
            <wp:effectExtent l="0" t="0" r="190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964" cy="277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705" w:rsidRPr="00D57705" w:rsidRDefault="00D57705" w:rsidP="00D57705">
      <w:pPr>
        <w:tabs>
          <w:tab w:val="left" w:pos="2895"/>
        </w:tabs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7705">
        <w:rPr>
          <w:rFonts w:ascii="Times New Roman" w:eastAsia="Calibri" w:hAnsi="Times New Roman" w:cs="Times New Roman"/>
          <w:i/>
          <w:sz w:val="44"/>
          <w:szCs w:val="44"/>
        </w:rPr>
        <w:t xml:space="preserve">                                                          </w:t>
      </w:r>
      <w:r w:rsidRPr="00D5770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D57705" w:rsidRPr="00D57705" w:rsidRDefault="00D57705" w:rsidP="00D57705">
      <w:pPr>
        <w:tabs>
          <w:tab w:val="left" w:pos="2895"/>
        </w:tabs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770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Воспитатель: Баранова Ф. Х</w:t>
      </w:r>
    </w:p>
    <w:p w:rsidR="00D57705" w:rsidRPr="00D57705" w:rsidRDefault="00D57705" w:rsidP="00D57705">
      <w:pPr>
        <w:tabs>
          <w:tab w:val="left" w:pos="2385"/>
        </w:tabs>
        <w:spacing w:after="200" w:line="276" w:lineRule="auto"/>
        <w:rPr>
          <w:rFonts w:ascii="Calibri" w:eastAsia="Calibri" w:hAnsi="Calibri" w:cs="Times New Roman"/>
          <w:i/>
          <w:sz w:val="32"/>
          <w:szCs w:val="32"/>
        </w:rPr>
      </w:pPr>
    </w:p>
    <w:p w:rsidR="00D57705" w:rsidRPr="00D57705" w:rsidRDefault="00D57705" w:rsidP="00D57705">
      <w:pPr>
        <w:tabs>
          <w:tab w:val="left" w:pos="2385"/>
        </w:tabs>
        <w:spacing w:after="200" w:line="276" w:lineRule="auto"/>
        <w:rPr>
          <w:rFonts w:ascii="Calibri" w:eastAsia="Calibri" w:hAnsi="Calibri" w:cs="Times New Roman"/>
          <w:i/>
          <w:sz w:val="32"/>
          <w:szCs w:val="32"/>
        </w:rPr>
      </w:pPr>
    </w:p>
    <w:p w:rsidR="00D57705" w:rsidRPr="00D57705" w:rsidRDefault="00D57705" w:rsidP="00D57705">
      <w:pPr>
        <w:tabs>
          <w:tab w:val="left" w:pos="2385"/>
        </w:tabs>
        <w:spacing w:after="200" w:line="276" w:lineRule="auto"/>
        <w:rPr>
          <w:rFonts w:ascii="Calibri" w:eastAsia="Calibri" w:hAnsi="Calibri" w:cs="Times New Roman"/>
          <w:i/>
          <w:sz w:val="32"/>
          <w:szCs w:val="32"/>
        </w:rPr>
      </w:pPr>
    </w:p>
    <w:p w:rsidR="00D57705" w:rsidRPr="00D57705" w:rsidRDefault="00D57705" w:rsidP="00D57705">
      <w:pPr>
        <w:tabs>
          <w:tab w:val="left" w:pos="2385"/>
        </w:tabs>
        <w:spacing w:after="200" w:line="276" w:lineRule="auto"/>
        <w:rPr>
          <w:rFonts w:ascii="Calibri" w:eastAsia="Calibri" w:hAnsi="Calibri" w:cs="Times New Roman"/>
          <w:i/>
          <w:sz w:val="32"/>
          <w:szCs w:val="32"/>
        </w:rPr>
      </w:pPr>
    </w:p>
    <w:p w:rsidR="00D57705" w:rsidRPr="00D57705" w:rsidRDefault="00D57705" w:rsidP="00D57705">
      <w:pPr>
        <w:tabs>
          <w:tab w:val="left" w:pos="2385"/>
        </w:tabs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7705">
        <w:rPr>
          <w:rFonts w:ascii="Times New Roman" w:eastAsia="Calibri" w:hAnsi="Times New Roman" w:cs="Times New Roman"/>
          <w:sz w:val="28"/>
          <w:szCs w:val="28"/>
        </w:rPr>
        <w:t>г. Ачинск</w:t>
      </w:r>
    </w:p>
    <w:p w:rsidR="00D57705" w:rsidRPr="00D57705" w:rsidRDefault="00D57705" w:rsidP="00D57705">
      <w:pPr>
        <w:tabs>
          <w:tab w:val="left" w:pos="2385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705">
        <w:rPr>
          <w:rFonts w:ascii="Times New Roman" w:eastAsia="Calibri" w:hAnsi="Times New Roman" w:cs="Times New Roman"/>
          <w:sz w:val="28"/>
          <w:szCs w:val="28"/>
        </w:rPr>
        <w:t>2024-2025 г.</w:t>
      </w:r>
    </w:p>
    <w:p w:rsidR="00D57705" w:rsidRPr="00D57705" w:rsidRDefault="00D57705" w:rsidP="00D57705">
      <w:pPr>
        <w:spacing w:after="0"/>
        <w:ind w:left="426" w:right="1" w:firstLine="708"/>
        <w:jc w:val="both"/>
        <w:rPr>
          <w:rFonts w:ascii="Times New Roman" w:hAnsi="Times New Roman" w:cs="Times New Roman"/>
          <w:sz w:val="28"/>
        </w:rPr>
      </w:pPr>
      <w:r w:rsidRPr="00D57705">
        <w:rPr>
          <w:rFonts w:ascii="Times New Roman" w:hAnsi="Times New Roman" w:cs="Times New Roman"/>
          <w:sz w:val="28"/>
        </w:rPr>
        <w:lastRenderedPageBreak/>
        <w:t>Одно из направлений развития ребёнка и гарант успешности в обучении его письму-это развитие мелкой моторики и координации движений пальцев рук, поэтому в дошкольном возрасте необходимо создавать условия для накопления ребёнком двигательного и практического опыта, развития ручной умелости. Наукой уже давно доказано, что в процессе игр и упражнений на развитие мелкой моторики у детей улучшаются внимание, память, слуховое и зрительное восприятие, воспитывается усидчивость, а также формируются игровая и учебно-</w:t>
      </w:r>
      <w:r>
        <w:rPr>
          <w:rFonts w:ascii="Times New Roman" w:hAnsi="Times New Roman" w:cs="Times New Roman"/>
          <w:sz w:val="28"/>
        </w:rPr>
        <w:t>практическая деятельность</w:t>
      </w:r>
      <w:r w:rsidRPr="00D5770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D57705">
        <w:rPr>
          <w:rFonts w:ascii="Times New Roman" w:hAnsi="Times New Roman" w:cs="Times New Roman"/>
          <w:sz w:val="28"/>
        </w:rPr>
        <w:t>которая благотворно сказывается на развитии речи ребёнка.</w:t>
      </w:r>
    </w:p>
    <w:p w:rsidR="00D57705" w:rsidRPr="00D57705" w:rsidRDefault="00D57705" w:rsidP="00D57705">
      <w:pPr>
        <w:spacing w:after="0"/>
        <w:ind w:left="426" w:right="1" w:firstLine="708"/>
        <w:jc w:val="both"/>
        <w:rPr>
          <w:rFonts w:ascii="Times New Roman" w:hAnsi="Times New Roman" w:cs="Times New Roman"/>
          <w:sz w:val="28"/>
        </w:rPr>
      </w:pPr>
      <w:r w:rsidRPr="00D57705">
        <w:rPr>
          <w:rFonts w:ascii="Times New Roman" w:hAnsi="Times New Roman" w:cs="Times New Roman"/>
          <w:sz w:val="28"/>
        </w:rPr>
        <w:t xml:space="preserve">Существует большое разнообразие игр с крупами, как индивидуального характера, так и коллективных, при которых обязательным сопровождением должны быть небольшие стихи, </w:t>
      </w:r>
      <w:proofErr w:type="spellStart"/>
      <w:r w:rsidRPr="00D57705">
        <w:rPr>
          <w:rFonts w:ascii="Times New Roman" w:hAnsi="Times New Roman" w:cs="Times New Roman"/>
          <w:sz w:val="28"/>
        </w:rPr>
        <w:t>потешки</w:t>
      </w:r>
      <w:proofErr w:type="spellEnd"/>
      <w:r w:rsidRPr="00D57705">
        <w:rPr>
          <w:rFonts w:ascii="Times New Roman" w:hAnsi="Times New Roman" w:cs="Times New Roman"/>
          <w:sz w:val="28"/>
        </w:rPr>
        <w:t>, и ли слова-рифмы.</w:t>
      </w:r>
    </w:p>
    <w:p w:rsidR="00D57705" w:rsidRPr="00D57705" w:rsidRDefault="00D57705" w:rsidP="00D57705">
      <w:pPr>
        <w:spacing w:after="0"/>
        <w:ind w:left="426" w:right="1"/>
        <w:jc w:val="both"/>
        <w:rPr>
          <w:rFonts w:ascii="Times New Roman" w:hAnsi="Times New Roman" w:cs="Times New Roman"/>
          <w:b/>
          <w:sz w:val="28"/>
        </w:rPr>
      </w:pPr>
      <w:r w:rsidRPr="00D57705">
        <w:rPr>
          <w:rFonts w:ascii="Times New Roman" w:hAnsi="Times New Roman" w:cs="Times New Roman"/>
          <w:b/>
          <w:sz w:val="28"/>
        </w:rPr>
        <w:t>"Игра с горошком"</w:t>
      </w:r>
    </w:p>
    <w:p w:rsidR="00D57705" w:rsidRPr="00D57705" w:rsidRDefault="00D57705" w:rsidP="00D57705">
      <w:pPr>
        <w:spacing w:after="0"/>
        <w:ind w:left="426" w:right="1" w:firstLine="708"/>
        <w:jc w:val="both"/>
        <w:rPr>
          <w:rFonts w:ascii="Times New Roman" w:hAnsi="Times New Roman" w:cs="Times New Roman"/>
          <w:sz w:val="28"/>
        </w:rPr>
      </w:pPr>
      <w:r w:rsidRPr="00D57705">
        <w:rPr>
          <w:rFonts w:ascii="Times New Roman" w:hAnsi="Times New Roman" w:cs="Times New Roman"/>
          <w:sz w:val="28"/>
        </w:rPr>
        <w:t>На стол насыпать горошки и катать их нажимая пальчиками. "Дома я одна скучала,</w:t>
      </w:r>
      <w:r>
        <w:rPr>
          <w:rFonts w:ascii="Times New Roman" w:hAnsi="Times New Roman" w:cs="Times New Roman"/>
          <w:sz w:val="28"/>
        </w:rPr>
        <w:t xml:space="preserve"> </w:t>
      </w:r>
      <w:r w:rsidRPr="00D57705">
        <w:rPr>
          <w:rFonts w:ascii="Times New Roman" w:hAnsi="Times New Roman" w:cs="Times New Roman"/>
          <w:sz w:val="28"/>
        </w:rPr>
        <w:t>горсть горошинок достала,</w:t>
      </w:r>
      <w:r>
        <w:rPr>
          <w:rFonts w:ascii="Times New Roman" w:hAnsi="Times New Roman" w:cs="Times New Roman"/>
          <w:sz w:val="28"/>
        </w:rPr>
        <w:t xml:space="preserve"> </w:t>
      </w:r>
      <w:r w:rsidRPr="00D57705">
        <w:rPr>
          <w:rFonts w:ascii="Times New Roman" w:hAnsi="Times New Roman" w:cs="Times New Roman"/>
          <w:sz w:val="28"/>
        </w:rPr>
        <w:t>прежде чем игру начать,</w:t>
      </w:r>
      <w:r>
        <w:rPr>
          <w:rFonts w:ascii="Times New Roman" w:hAnsi="Times New Roman" w:cs="Times New Roman"/>
          <w:sz w:val="28"/>
        </w:rPr>
        <w:t xml:space="preserve"> </w:t>
      </w:r>
      <w:r w:rsidRPr="00D57705">
        <w:rPr>
          <w:rFonts w:ascii="Times New Roman" w:hAnsi="Times New Roman" w:cs="Times New Roman"/>
          <w:sz w:val="28"/>
        </w:rPr>
        <w:t>нужно пальчику сказать:</w:t>
      </w:r>
      <w:r>
        <w:rPr>
          <w:rFonts w:ascii="Times New Roman" w:hAnsi="Times New Roman" w:cs="Times New Roman"/>
          <w:sz w:val="28"/>
        </w:rPr>
        <w:t xml:space="preserve"> </w:t>
      </w:r>
      <w:r w:rsidRPr="00D57705">
        <w:rPr>
          <w:rFonts w:ascii="Times New Roman" w:hAnsi="Times New Roman" w:cs="Times New Roman"/>
          <w:sz w:val="28"/>
        </w:rPr>
        <w:t>пальчик,</w:t>
      </w:r>
      <w:r>
        <w:rPr>
          <w:rFonts w:ascii="Times New Roman" w:hAnsi="Times New Roman" w:cs="Times New Roman"/>
          <w:sz w:val="28"/>
        </w:rPr>
        <w:t xml:space="preserve"> </w:t>
      </w:r>
      <w:r w:rsidRPr="00D57705">
        <w:rPr>
          <w:rFonts w:ascii="Times New Roman" w:hAnsi="Times New Roman" w:cs="Times New Roman"/>
          <w:sz w:val="28"/>
        </w:rPr>
        <w:t>пальчик,</w:t>
      </w:r>
      <w:r>
        <w:rPr>
          <w:rFonts w:ascii="Times New Roman" w:hAnsi="Times New Roman" w:cs="Times New Roman"/>
          <w:sz w:val="28"/>
        </w:rPr>
        <w:t xml:space="preserve"> </w:t>
      </w:r>
      <w:r w:rsidRPr="00D57705">
        <w:rPr>
          <w:rFonts w:ascii="Times New Roman" w:hAnsi="Times New Roman" w:cs="Times New Roman"/>
          <w:sz w:val="28"/>
        </w:rPr>
        <w:t>мой хороший,</w:t>
      </w:r>
      <w:r>
        <w:rPr>
          <w:rFonts w:ascii="Times New Roman" w:hAnsi="Times New Roman" w:cs="Times New Roman"/>
          <w:sz w:val="28"/>
        </w:rPr>
        <w:t xml:space="preserve"> </w:t>
      </w:r>
      <w:r w:rsidRPr="00D57705">
        <w:rPr>
          <w:rFonts w:ascii="Times New Roman" w:hAnsi="Times New Roman" w:cs="Times New Roman"/>
          <w:sz w:val="28"/>
        </w:rPr>
        <w:t>ты прижми к столу горошек,</w:t>
      </w:r>
      <w:r>
        <w:rPr>
          <w:rFonts w:ascii="Times New Roman" w:hAnsi="Times New Roman" w:cs="Times New Roman"/>
          <w:sz w:val="28"/>
        </w:rPr>
        <w:t xml:space="preserve"> </w:t>
      </w:r>
      <w:r w:rsidRPr="00D57705">
        <w:rPr>
          <w:rFonts w:ascii="Times New Roman" w:hAnsi="Times New Roman" w:cs="Times New Roman"/>
          <w:sz w:val="28"/>
        </w:rPr>
        <w:t>покрути и покатай и другому передай"</w:t>
      </w:r>
    </w:p>
    <w:p w:rsidR="00D57705" w:rsidRPr="00D57705" w:rsidRDefault="00D57705" w:rsidP="00D57705">
      <w:pPr>
        <w:spacing w:after="0"/>
        <w:ind w:left="426" w:right="1"/>
        <w:jc w:val="both"/>
        <w:rPr>
          <w:rFonts w:ascii="Times New Roman" w:hAnsi="Times New Roman" w:cs="Times New Roman"/>
          <w:b/>
          <w:sz w:val="28"/>
        </w:rPr>
      </w:pPr>
      <w:r w:rsidRPr="00D57705">
        <w:rPr>
          <w:rFonts w:ascii="Times New Roman" w:hAnsi="Times New Roman" w:cs="Times New Roman"/>
          <w:b/>
          <w:sz w:val="28"/>
        </w:rPr>
        <w:t>"Фасоль и горох"</w:t>
      </w:r>
    </w:p>
    <w:p w:rsidR="00D57705" w:rsidRPr="00D57705" w:rsidRDefault="00D57705" w:rsidP="00D57705">
      <w:pPr>
        <w:spacing w:after="0"/>
        <w:ind w:left="426" w:right="1"/>
        <w:jc w:val="both"/>
        <w:rPr>
          <w:rFonts w:ascii="Times New Roman" w:hAnsi="Times New Roman" w:cs="Times New Roman"/>
          <w:sz w:val="28"/>
        </w:rPr>
      </w:pPr>
      <w:r w:rsidRPr="00D57705">
        <w:rPr>
          <w:rFonts w:ascii="Times New Roman" w:hAnsi="Times New Roman" w:cs="Times New Roman"/>
          <w:sz w:val="28"/>
        </w:rPr>
        <w:t>(Кто быстрее разберёт по местам,</w:t>
      </w:r>
      <w:r>
        <w:rPr>
          <w:rFonts w:ascii="Times New Roman" w:hAnsi="Times New Roman" w:cs="Times New Roman"/>
          <w:sz w:val="28"/>
        </w:rPr>
        <w:t xml:space="preserve"> </w:t>
      </w:r>
      <w:r w:rsidRPr="00D57705">
        <w:rPr>
          <w:rFonts w:ascii="Times New Roman" w:hAnsi="Times New Roman" w:cs="Times New Roman"/>
          <w:sz w:val="28"/>
        </w:rPr>
        <w:t>игра парами)</w:t>
      </w:r>
    </w:p>
    <w:p w:rsidR="00D57705" w:rsidRPr="00D57705" w:rsidRDefault="00D57705" w:rsidP="00D57705">
      <w:pPr>
        <w:spacing w:after="0"/>
        <w:ind w:left="426" w:right="1" w:firstLine="708"/>
        <w:jc w:val="both"/>
        <w:rPr>
          <w:rFonts w:ascii="Times New Roman" w:hAnsi="Times New Roman" w:cs="Times New Roman"/>
          <w:sz w:val="28"/>
        </w:rPr>
      </w:pPr>
      <w:r w:rsidRPr="00D57705">
        <w:rPr>
          <w:rFonts w:ascii="Times New Roman" w:hAnsi="Times New Roman" w:cs="Times New Roman"/>
          <w:sz w:val="28"/>
        </w:rPr>
        <w:t>В одной миске смешиваются крупы,</w:t>
      </w:r>
      <w:r>
        <w:rPr>
          <w:rFonts w:ascii="Times New Roman" w:hAnsi="Times New Roman" w:cs="Times New Roman"/>
          <w:sz w:val="28"/>
        </w:rPr>
        <w:t xml:space="preserve"> </w:t>
      </w:r>
      <w:r w:rsidRPr="00D57705">
        <w:rPr>
          <w:rFonts w:ascii="Times New Roman" w:hAnsi="Times New Roman" w:cs="Times New Roman"/>
          <w:sz w:val="28"/>
        </w:rPr>
        <w:t>а затем разбираются. "В миске у нас и горох и фасоль,</w:t>
      </w:r>
      <w:r>
        <w:rPr>
          <w:rFonts w:ascii="Times New Roman" w:hAnsi="Times New Roman" w:cs="Times New Roman"/>
          <w:sz w:val="28"/>
        </w:rPr>
        <w:t xml:space="preserve"> </w:t>
      </w:r>
      <w:r w:rsidRPr="00D57705">
        <w:rPr>
          <w:rFonts w:ascii="Times New Roman" w:hAnsi="Times New Roman" w:cs="Times New Roman"/>
          <w:sz w:val="28"/>
        </w:rPr>
        <w:t>мамочке хотим мы помочь,</w:t>
      </w:r>
      <w:r>
        <w:rPr>
          <w:rFonts w:ascii="Times New Roman" w:hAnsi="Times New Roman" w:cs="Times New Roman"/>
          <w:sz w:val="28"/>
        </w:rPr>
        <w:t xml:space="preserve"> </w:t>
      </w:r>
      <w:r w:rsidRPr="00D57705">
        <w:rPr>
          <w:rFonts w:ascii="Times New Roman" w:hAnsi="Times New Roman" w:cs="Times New Roman"/>
          <w:sz w:val="28"/>
        </w:rPr>
        <w:t>быстро всё переберём-горох и фасоль в миски кладём"</w:t>
      </w:r>
    </w:p>
    <w:p w:rsidR="00D57705" w:rsidRPr="00D57705" w:rsidRDefault="00D57705" w:rsidP="00D57705">
      <w:pPr>
        <w:spacing w:after="0"/>
        <w:ind w:left="426" w:right="1"/>
        <w:jc w:val="both"/>
        <w:rPr>
          <w:rFonts w:ascii="Times New Roman" w:hAnsi="Times New Roman" w:cs="Times New Roman"/>
          <w:b/>
          <w:sz w:val="28"/>
        </w:rPr>
      </w:pPr>
      <w:r w:rsidRPr="00D57705">
        <w:rPr>
          <w:rFonts w:ascii="Times New Roman" w:hAnsi="Times New Roman" w:cs="Times New Roman"/>
          <w:b/>
          <w:sz w:val="28"/>
        </w:rPr>
        <w:t>"Орехи"</w:t>
      </w:r>
    </w:p>
    <w:p w:rsidR="00D57705" w:rsidRPr="00D57705" w:rsidRDefault="00D57705" w:rsidP="00D57705">
      <w:pPr>
        <w:spacing w:after="0"/>
        <w:ind w:left="426" w:right="1" w:firstLine="708"/>
        <w:jc w:val="both"/>
        <w:rPr>
          <w:rFonts w:ascii="Times New Roman" w:hAnsi="Times New Roman" w:cs="Times New Roman"/>
          <w:sz w:val="28"/>
        </w:rPr>
      </w:pPr>
      <w:r w:rsidRPr="00D57705">
        <w:rPr>
          <w:rFonts w:ascii="Times New Roman" w:hAnsi="Times New Roman" w:cs="Times New Roman"/>
          <w:sz w:val="28"/>
        </w:rPr>
        <w:t>Массируем запястья рук,</w:t>
      </w:r>
      <w:r>
        <w:rPr>
          <w:rFonts w:ascii="Times New Roman" w:hAnsi="Times New Roman" w:cs="Times New Roman"/>
          <w:sz w:val="28"/>
        </w:rPr>
        <w:t xml:space="preserve"> </w:t>
      </w:r>
      <w:r w:rsidRPr="00D57705">
        <w:rPr>
          <w:rFonts w:ascii="Times New Roman" w:hAnsi="Times New Roman" w:cs="Times New Roman"/>
          <w:sz w:val="28"/>
        </w:rPr>
        <w:t>кисти пальцев,</w:t>
      </w:r>
      <w:r>
        <w:rPr>
          <w:rFonts w:ascii="Times New Roman" w:hAnsi="Times New Roman" w:cs="Times New Roman"/>
          <w:sz w:val="28"/>
        </w:rPr>
        <w:t xml:space="preserve"> </w:t>
      </w:r>
      <w:r w:rsidRPr="00D57705">
        <w:rPr>
          <w:rFonts w:ascii="Times New Roman" w:hAnsi="Times New Roman" w:cs="Times New Roman"/>
          <w:sz w:val="28"/>
        </w:rPr>
        <w:t>ладони,</w:t>
      </w:r>
      <w:r>
        <w:rPr>
          <w:rFonts w:ascii="Times New Roman" w:hAnsi="Times New Roman" w:cs="Times New Roman"/>
          <w:sz w:val="28"/>
        </w:rPr>
        <w:t xml:space="preserve"> </w:t>
      </w:r>
      <w:r w:rsidRPr="00D57705">
        <w:rPr>
          <w:rFonts w:ascii="Times New Roman" w:hAnsi="Times New Roman" w:cs="Times New Roman"/>
          <w:sz w:val="28"/>
        </w:rPr>
        <w:t>пальчики с помощью различных орехов:</w:t>
      </w:r>
      <w:r>
        <w:rPr>
          <w:rFonts w:ascii="Times New Roman" w:hAnsi="Times New Roman" w:cs="Times New Roman"/>
          <w:sz w:val="28"/>
        </w:rPr>
        <w:t xml:space="preserve"> </w:t>
      </w:r>
      <w:r w:rsidRPr="00D57705">
        <w:rPr>
          <w:rFonts w:ascii="Times New Roman" w:hAnsi="Times New Roman" w:cs="Times New Roman"/>
          <w:sz w:val="28"/>
        </w:rPr>
        <w:t>грецких,</w:t>
      </w:r>
      <w:r>
        <w:rPr>
          <w:rFonts w:ascii="Times New Roman" w:hAnsi="Times New Roman" w:cs="Times New Roman"/>
          <w:sz w:val="28"/>
        </w:rPr>
        <w:t xml:space="preserve"> </w:t>
      </w:r>
      <w:r w:rsidRPr="00D57705">
        <w:rPr>
          <w:rFonts w:ascii="Times New Roman" w:hAnsi="Times New Roman" w:cs="Times New Roman"/>
          <w:sz w:val="28"/>
        </w:rPr>
        <w:t>кедровых,</w:t>
      </w:r>
      <w:r>
        <w:rPr>
          <w:rFonts w:ascii="Times New Roman" w:hAnsi="Times New Roman" w:cs="Times New Roman"/>
          <w:sz w:val="28"/>
        </w:rPr>
        <w:t xml:space="preserve"> </w:t>
      </w:r>
      <w:r w:rsidRPr="00D57705">
        <w:rPr>
          <w:rFonts w:ascii="Times New Roman" w:hAnsi="Times New Roman" w:cs="Times New Roman"/>
          <w:sz w:val="28"/>
        </w:rPr>
        <w:t>лесных</w:t>
      </w:r>
    </w:p>
    <w:p w:rsidR="00D57705" w:rsidRPr="00D57705" w:rsidRDefault="00D57705" w:rsidP="00D57705">
      <w:pPr>
        <w:spacing w:after="0"/>
        <w:ind w:left="426" w:right="1"/>
        <w:jc w:val="both"/>
        <w:rPr>
          <w:rFonts w:ascii="Times New Roman" w:hAnsi="Times New Roman" w:cs="Times New Roman"/>
          <w:sz w:val="28"/>
        </w:rPr>
      </w:pPr>
      <w:r w:rsidRPr="00D57705">
        <w:rPr>
          <w:rFonts w:ascii="Times New Roman" w:hAnsi="Times New Roman" w:cs="Times New Roman"/>
          <w:sz w:val="28"/>
        </w:rPr>
        <w:t>"Научусь я два</w:t>
      </w:r>
      <w:bookmarkStart w:id="0" w:name="_GoBack"/>
      <w:bookmarkEnd w:id="0"/>
      <w:r w:rsidRPr="00D57705">
        <w:rPr>
          <w:rFonts w:ascii="Times New Roman" w:hAnsi="Times New Roman" w:cs="Times New Roman"/>
          <w:sz w:val="28"/>
        </w:rPr>
        <w:t xml:space="preserve"> орешка в пальчиках держать,</w:t>
      </w:r>
      <w:r>
        <w:rPr>
          <w:rFonts w:ascii="Times New Roman" w:hAnsi="Times New Roman" w:cs="Times New Roman"/>
          <w:sz w:val="28"/>
        </w:rPr>
        <w:t xml:space="preserve"> </w:t>
      </w:r>
      <w:r w:rsidRPr="00D57705">
        <w:rPr>
          <w:rFonts w:ascii="Times New Roman" w:hAnsi="Times New Roman" w:cs="Times New Roman"/>
          <w:sz w:val="28"/>
        </w:rPr>
        <w:t>это в школе мне поможет буквы ровные писать"</w:t>
      </w:r>
    </w:p>
    <w:p w:rsidR="00D57705" w:rsidRPr="00D57705" w:rsidRDefault="00D57705" w:rsidP="00D57705">
      <w:pPr>
        <w:spacing w:after="0"/>
        <w:ind w:left="426" w:right="1"/>
        <w:jc w:val="both"/>
        <w:rPr>
          <w:rFonts w:ascii="Times New Roman" w:hAnsi="Times New Roman" w:cs="Times New Roman"/>
          <w:b/>
          <w:sz w:val="28"/>
        </w:rPr>
      </w:pPr>
      <w:r w:rsidRPr="00D57705">
        <w:rPr>
          <w:rFonts w:ascii="Times New Roman" w:hAnsi="Times New Roman" w:cs="Times New Roman"/>
          <w:b/>
          <w:sz w:val="28"/>
        </w:rPr>
        <w:t>"Дорожка"</w:t>
      </w:r>
    </w:p>
    <w:p w:rsidR="00D57705" w:rsidRPr="00D57705" w:rsidRDefault="00D57705" w:rsidP="00D57705">
      <w:pPr>
        <w:spacing w:after="0"/>
        <w:ind w:left="426" w:right="1" w:firstLine="708"/>
        <w:jc w:val="both"/>
        <w:rPr>
          <w:rFonts w:ascii="Times New Roman" w:hAnsi="Times New Roman" w:cs="Times New Roman"/>
          <w:sz w:val="28"/>
        </w:rPr>
      </w:pPr>
      <w:r w:rsidRPr="00D57705">
        <w:rPr>
          <w:rFonts w:ascii="Times New Roman" w:hAnsi="Times New Roman" w:cs="Times New Roman"/>
          <w:sz w:val="28"/>
        </w:rPr>
        <w:t>Выкладываются из манки,</w:t>
      </w:r>
      <w:r>
        <w:rPr>
          <w:rFonts w:ascii="Times New Roman" w:hAnsi="Times New Roman" w:cs="Times New Roman"/>
          <w:sz w:val="28"/>
        </w:rPr>
        <w:t xml:space="preserve"> </w:t>
      </w:r>
      <w:r w:rsidRPr="00D57705">
        <w:rPr>
          <w:rFonts w:ascii="Times New Roman" w:hAnsi="Times New Roman" w:cs="Times New Roman"/>
          <w:sz w:val="28"/>
        </w:rPr>
        <w:t>риса,</w:t>
      </w:r>
      <w:r>
        <w:rPr>
          <w:rFonts w:ascii="Times New Roman" w:hAnsi="Times New Roman" w:cs="Times New Roman"/>
          <w:sz w:val="28"/>
        </w:rPr>
        <w:t xml:space="preserve"> </w:t>
      </w:r>
      <w:r w:rsidRPr="00D57705">
        <w:rPr>
          <w:rFonts w:ascii="Times New Roman" w:hAnsi="Times New Roman" w:cs="Times New Roman"/>
          <w:sz w:val="28"/>
        </w:rPr>
        <w:t>гороха,</w:t>
      </w:r>
      <w:r>
        <w:rPr>
          <w:rFonts w:ascii="Times New Roman" w:hAnsi="Times New Roman" w:cs="Times New Roman"/>
          <w:sz w:val="28"/>
        </w:rPr>
        <w:t xml:space="preserve"> </w:t>
      </w:r>
      <w:r w:rsidRPr="00D57705">
        <w:rPr>
          <w:rFonts w:ascii="Times New Roman" w:hAnsi="Times New Roman" w:cs="Times New Roman"/>
          <w:sz w:val="28"/>
        </w:rPr>
        <w:t>чечевицы и других круп дорожка. В данной игре можно использовать математические понятия "Длинная-короткая", "Широкая-узкая",</w:t>
      </w:r>
      <w:r>
        <w:rPr>
          <w:rFonts w:ascii="Times New Roman" w:hAnsi="Times New Roman" w:cs="Times New Roman"/>
          <w:sz w:val="28"/>
        </w:rPr>
        <w:t xml:space="preserve"> </w:t>
      </w:r>
      <w:r w:rsidRPr="00D57705">
        <w:rPr>
          <w:rFonts w:ascii="Times New Roman" w:hAnsi="Times New Roman" w:cs="Times New Roman"/>
          <w:sz w:val="28"/>
        </w:rPr>
        <w:t>"Маленькая-большая".</w:t>
      </w:r>
    </w:p>
    <w:p w:rsidR="00D57705" w:rsidRPr="00D57705" w:rsidRDefault="00D57705" w:rsidP="00D57705">
      <w:pPr>
        <w:spacing w:after="0"/>
        <w:ind w:left="426" w:right="1"/>
        <w:jc w:val="both"/>
        <w:rPr>
          <w:rFonts w:ascii="Times New Roman" w:hAnsi="Times New Roman" w:cs="Times New Roman"/>
          <w:sz w:val="28"/>
        </w:rPr>
      </w:pPr>
      <w:r w:rsidRPr="00D57705">
        <w:rPr>
          <w:rFonts w:ascii="Times New Roman" w:hAnsi="Times New Roman" w:cs="Times New Roman"/>
          <w:sz w:val="28"/>
        </w:rPr>
        <w:t>"Взяли мы горошка,</w:t>
      </w:r>
      <w:r>
        <w:rPr>
          <w:rFonts w:ascii="Times New Roman" w:hAnsi="Times New Roman" w:cs="Times New Roman"/>
          <w:sz w:val="28"/>
        </w:rPr>
        <w:t xml:space="preserve"> </w:t>
      </w:r>
      <w:r w:rsidRPr="00D57705">
        <w:rPr>
          <w:rFonts w:ascii="Times New Roman" w:hAnsi="Times New Roman" w:cs="Times New Roman"/>
          <w:sz w:val="28"/>
        </w:rPr>
        <w:t>чтоб выложить дорожку,</w:t>
      </w:r>
      <w:r>
        <w:rPr>
          <w:rFonts w:ascii="Times New Roman" w:hAnsi="Times New Roman" w:cs="Times New Roman"/>
          <w:sz w:val="28"/>
        </w:rPr>
        <w:t xml:space="preserve"> </w:t>
      </w:r>
      <w:r w:rsidRPr="00D57705">
        <w:rPr>
          <w:rFonts w:ascii="Times New Roman" w:hAnsi="Times New Roman" w:cs="Times New Roman"/>
          <w:sz w:val="28"/>
        </w:rPr>
        <w:t>чтобы бегали по ней заинька и кошка"</w:t>
      </w:r>
    </w:p>
    <w:p w:rsidR="00D57705" w:rsidRPr="00D57705" w:rsidRDefault="00D57705" w:rsidP="00D57705">
      <w:pPr>
        <w:spacing w:after="0"/>
        <w:ind w:left="426" w:right="1"/>
        <w:jc w:val="both"/>
        <w:rPr>
          <w:rFonts w:ascii="Times New Roman" w:hAnsi="Times New Roman" w:cs="Times New Roman"/>
          <w:sz w:val="28"/>
        </w:rPr>
      </w:pPr>
      <w:r w:rsidRPr="00D57705">
        <w:rPr>
          <w:rFonts w:ascii="Times New Roman" w:hAnsi="Times New Roman" w:cs="Times New Roman"/>
          <w:sz w:val="28"/>
        </w:rPr>
        <w:t>"Рис и горошки"</w:t>
      </w:r>
    </w:p>
    <w:p w:rsidR="00D57705" w:rsidRPr="00D57705" w:rsidRDefault="00D57705" w:rsidP="00D57705">
      <w:pPr>
        <w:spacing w:after="0"/>
        <w:ind w:left="426" w:right="1"/>
        <w:jc w:val="both"/>
        <w:rPr>
          <w:rFonts w:ascii="Times New Roman" w:hAnsi="Times New Roman" w:cs="Times New Roman"/>
          <w:sz w:val="28"/>
        </w:rPr>
      </w:pPr>
      <w:r w:rsidRPr="00D57705">
        <w:rPr>
          <w:rFonts w:ascii="Times New Roman" w:hAnsi="Times New Roman" w:cs="Times New Roman"/>
          <w:sz w:val="28"/>
        </w:rPr>
        <w:t>Катание риса и горошин между большим и другими пальчиками.</w:t>
      </w:r>
    </w:p>
    <w:p w:rsidR="00B2088F" w:rsidRPr="00D57705" w:rsidRDefault="00D57705" w:rsidP="00D57705">
      <w:pPr>
        <w:spacing w:after="0"/>
        <w:ind w:left="426" w:right="1"/>
        <w:jc w:val="both"/>
        <w:rPr>
          <w:rFonts w:ascii="Times New Roman" w:hAnsi="Times New Roman" w:cs="Times New Roman"/>
          <w:sz w:val="28"/>
          <w:szCs w:val="28"/>
        </w:rPr>
      </w:pPr>
      <w:r w:rsidRPr="00D57705">
        <w:rPr>
          <w:rFonts w:ascii="Times New Roman" w:hAnsi="Times New Roman" w:cs="Times New Roman"/>
          <w:sz w:val="28"/>
        </w:rPr>
        <w:t xml:space="preserve">"Покатаю я в руках </w:t>
      </w:r>
      <w:proofErr w:type="spellStart"/>
      <w:r w:rsidRPr="00D57705">
        <w:rPr>
          <w:rFonts w:ascii="Times New Roman" w:hAnsi="Times New Roman" w:cs="Times New Roman"/>
          <w:sz w:val="28"/>
        </w:rPr>
        <w:t>рисинки</w:t>
      </w:r>
      <w:proofErr w:type="spellEnd"/>
      <w:r w:rsidRPr="00D5770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D57705">
        <w:rPr>
          <w:rFonts w:ascii="Times New Roman" w:hAnsi="Times New Roman" w:cs="Times New Roman"/>
          <w:sz w:val="28"/>
        </w:rPr>
        <w:t>горошки,</w:t>
      </w:r>
      <w:r>
        <w:rPr>
          <w:rFonts w:ascii="Times New Roman" w:hAnsi="Times New Roman" w:cs="Times New Roman"/>
          <w:sz w:val="28"/>
        </w:rPr>
        <w:t xml:space="preserve"> </w:t>
      </w:r>
      <w:r w:rsidRPr="00D57705">
        <w:rPr>
          <w:rFonts w:ascii="Times New Roman" w:hAnsi="Times New Roman" w:cs="Times New Roman"/>
          <w:sz w:val="28"/>
        </w:rPr>
        <w:t xml:space="preserve">станьте ловкими скорей </w:t>
      </w:r>
      <w:r w:rsidRPr="00D57705">
        <w:rPr>
          <w:rFonts w:ascii="Times New Roman" w:hAnsi="Times New Roman" w:cs="Times New Roman"/>
          <w:sz w:val="28"/>
          <w:szCs w:val="28"/>
        </w:rPr>
        <w:t>пальчики,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705">
        <w:rPr>
          <w:rFonts w:ascii="Times New Roman" w:hAnsi="Times New Roman" w:cs="Times New Roman"/>
          <w:sz w:val="28"/>
          <w:szCs w:val="28"/>
        </w:rPr>
        <w:t>ладошки!"</w:t>
      </w:r>
    </w:p>
    <w:sectPr w:rsidR="00B2088F" w:rsidRPr="00D57705" w:rsidSect="00D57705">
      <w:pgSz w:w="11906" w:h="16838"/>
      <w:pgMar w:top="1134" w:right="1274" w:bottom="1134" w:left="85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832" w:rsidRDefault="00807832" w:rsidP="00D57705">
      <w:pPr>
        <w:spacing w:after="0" w:line="240" w:lineRule="auto"/>
      </w:pPr>
      <w:r>
        <w:separator/>
      </w:r>
    </w:p>
  </w:endnote>
  <w:endnote w:type="continuationSeparator" w:id="0">
    <w:p w:rsidR="00807832" w:rsidRDefault="00807832" w:rsidP="00D5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832" w:rsidRDefault="00807832" w:rsidP="00D57705">
      <w:pPr>
        <w:spacing w:after="0" w:line="240" w:lineRule="auto"/>
      </w:pPr>
      <w:r>
        <w:separator/>
      </w:r>
    </w:p>
  </w:footnote>
  <w:footnote w:type="continuationSeparator" w:id="0">
    <w:p w:rsidR="00807832" w:rsidRDefault="00807832" w:rsidP="00D57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3B"/>
    <w:rsid w:val="0008183B"/>
    <w:rsid w:val="00807832"/>
    <w:rsid w:val="00B2088F"/>
    <w:rsid w:val="00D5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A6FB"/>
  <w15:chartTrackingRefBased/>
  <w15:docId w15:val="{F719AC8C-7D71-450B-AAD9-DAE74184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7705"/>
  </w:style>
  <w:style w:type="paragraph" w:styleId="a5">
    <w:name w:val="footer"/>
    <w:basedOn w:val="a"/>
    <w:link w:val="a6"/>
    <w:uiPriority w:val="99"/>
    <w:unhideWhenUsed/>
    <w:rsid w:val="00D57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7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Баранов</dc:creator>
  <cp:keywords/>
  <dc:description/>
  <cp:lastModifiedBy>Александр Баранов</cp:lastModifiedBy>
  <cp:revision>3</cp:revision>
  <dcterms:created xsi:type="dcterms:W3CDTF">2025-02-19T13:43:00Z</dcterms:created>
  <dcterms:modified xsi:type="dcterms:W3CDTF">2025-02-19T13:51:00Z</dcterms:modified>
</cp:coreProperties>
</file>